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826AD" w14:textId="05D9C6D3" w:rsidR="002E2019" w:rsidRPr="00AC3F67" w:rsidRDefault="002E2019" w:rsidP="00AC3F67">
      <w:pPr>
        <w:pStyle w:val="Heading1"/>
        <w:bidi w:val="0"/>
      </w:pPr>
      <w:r>
        <w:rPr>
          <w:lang w:val="fr-ca"/>
          <w:b w:val="1"/>
          <w:bCs w:val="1"/>
          <w:i w:val="0"/>
          <w:iCs w:val="0"/>
          <w:u w:val="none"/>
          <w:vertAlign w:val="baseline"/>
          <w:rtl w:val="0"/>
        </w:rPr>
        <w:t xml:space="preserve">Programme d’aide au développement de solutions pour le système de santé de la FRS </w:t>
      </w:r>
    </w:p>
    <w:p w14:paraId="7A30BD25" w14:textId="0F873BDC" w:rsidR="002E2019" w:rsidRPr="001C2607" w:rsidRDefault="00950CA4" w:rsidP="001C2607">
      <w:pPr>
        <w:pStyle w:val="Subtitle"/>
        <w:bidi w:val="0"/>
      </w:pPr>
      <w:r>
        <w:rPr>
          <w:lang w:val="fr-ca"/>
          <w:b w:val="0"/>
          <w:bCs w:val="0"/>
          <w:i w:val="0"/>
          <w:iCs w:val="0"/>
          <w:u w:val="none"/>
          <w:vertAlign w:val="baseline"/>
          <w:rtl w:val="0"/>
        </w:rPr>
        <w:t xml:space="preserve">Demande COMPLÈTE</w:t>
      </w:r>
    </w:p>
    <w:p w14:paraId="35F9D6DF" w14:textId="50E02E4B" w:rsidR="00170EE5" w:rsidRPr="00F52868" w:rsidRDefault="00170EE5" w:rsidP="00170EE5">
      <w:pPr>
        <w:rPr>
          <w:rFonts w:ascii="Verdana" w:hAnsi="Verdana" w:cstheme="minorHAnsi"/>
          <w:color w:val="auto"/>
          <w:sz w:val="22"/>
          <w:szCs w:val="22"/>
        </w:rPr>
        <w:bidi w:val="0"/>
      </w:pPr>
      <w:r>
        <w:rPr>
          <w:rFonts w:ascii="Verdana" w:cstheme="minorHAnsi" w:hAnsi="Verdana"/>
          <w:color w:val="auto"/>
          <w:sz w:val="22"/>
          <w:szCs w:val="22"/>
          <w:lang w:val="fr-ca"/>
          <w:b w:val="0"/>
          <w:bCs w:val="0"/>
          <w:i w:val="0"/>
          <w:iCs w:val="0"/>
          <w:u w:val="none"/>
          <w:vertAlign w:val="baseline"/>
          <w:rtl w:val="0"/>
        </w:rPr>
        <w:t xml:space="preserve">Veuillez consulter l’appel de propositions et le Guide du demandeur avant de remplir cette demande complète.</w:t>
      </w:r>
    </w:p>
    <w:p w14:paraId="7757BF71" w14:textId="77777777" w:rsidR="00950CA4" w:rsidRPr="005316D1" w:rsidRDefault="00F10B9A" w:rsidP="005316D1">
      <w:pPr>
        <w:pStyle w:val="Heading2"/>
        <w:bidi w:val="0"/>
      </w:pPr>
      <w:r>
        <w:rPr>
          <w:lang w:val="fr-ca"/>
          <w:b w:val="1"/>
          <w:bCs w:val="1"/>
          <w:i w:val="0"/>
          <w:iCs w:val="0"/>
          <w:u w:val="none"/>
          <w:vertAlign w:val="baseline"/>
          <w:rtl w:val="0"/>
        </w:rPr>
        <w:t xml:space="preserve">Section 1 : </w:t>
      </w:r>
      <w:r>
        <w:rPr>
          <w:lang w:val="fr-ca"/>
          <w:b w:val="1"/>
          <w:bCs w:val="1"/>
          <w:i w:val="0"/>
          <w:iCs w:val="0"/>
          <w:u w:val="none"/>
          <w:vertAlign w:val="baseline"/>
          <w:rtl w:val="0"/>
        </w:rPr>
        <w:t xml:space="preserve">Renseignements sur le projet </w:t>
      </w:r>
    </w:p>
    <w:p w14:paraId="379715E3" w14:textId="51921154" w:rsidR="003C5E9B" w:rsidRPr="00950CA4" w:rsidRDefault="00950CA4" w:rsidP="00950CA4">
      <w:pPr>
        <w:spacing w:before="0" w:after="0"/>
        <w:rPr>
          <w:rFonts w:ascii="Verdana" w:hAnsi="Verdana"/>
          <w:i/>
          <w:iCs/>
          <w:sz w:val="18"/>
          <w:szCs w:val="18"/>
        </w:rPr>
        <w:bidi w:val="0"/>
      </w:pPr>
      <w:r>
        <w:rPr>
          <w:rFonts w:ascii="Verdana" w:hAnsi="Verdana"/>
          <w:color w:val="auto"/>
          <w:sz w:val="18"/>
          <w:szCs w:val="18"/>
          <w:lang w:val="fr-ca"/>
          <w:b w:val="0"/>
          <w:bCs w:val="0"/>
          <w:i w:val="1"/>
          <w:iCs w:val="1"/>
          <w:u w:val="none"/>
          <w:vertAlign w:val="baseline"/>
          <w:rtl w:val="0"/>
        </w:rPr>
        <w:t xml:space="preserve">(Assurez-vous d’utiliser le même titre de projet et les mêmes renseignements que ceux fournis dans la lettre d’intention.)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70EE5" w:rsidRPr="007F1002" w14:paraId="7A97CEB6" w14:textId="77777777" w:rsidTr="00AE3E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432"/>
        </w:trPr>
        <w:tc>
          <w:tcPr>
            <w:tcW w:w="9350" w:type="dxa"/>
            <w:shd w:val="clear" w:color="auto" w:fill="auto"/>
          </w:tcPr>
          <w:p w14:paraId="547DD66C" w14:textId="2F3E13DB" w:rsidR="00950CA4" w:rsidRPr="007F1002" w:rsidRDefault="00B7469C" w:rsidP="00B72565">
            <w:pPr>
              <w:spacing w:before="60" w:after="60" w:line="240" w:lineRule="auto"/>
              <w:rPr>
                <w:rFonts w:ascii="Verdana" w:hAnsi="Verdana" w:cstheme="minorHAnsi"/>
                <w:b w:val="0"/>
                <w:color w:val="auto"/>
                <w:szCs w:val="21"/>
              </w:rPr>
              <w:bidi w:val="0"/>
            </w:pPr>
            <w:r>
              <w:rPr>
                <w:rFonts w:ascii="Verdana" w:cstheme="minorHAnsi" w:hAnsi="Verdana"/>
                <w:color w:val="auto"/>
                <w:szCs w:val="21"/>
                <w:lang w:val="fr-ca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Titre du projet :</w:t>
            </w:r>
            <w:sdt>
              <w:sdtPr>
                <w:rPr>
                  <w:rFonts w:hAnsi="Verdana" w:cstheme="minorHAnsi" w:ascii="Verdana"/>
                  <w:color w:val="auto"/>
                  <w:szCs w:val="21"/>
                </w:rPr>
                <w:id w:val="-726063437"/>
                <w:placeholder>
                  <w:docPart w:val="CEA6B1271BC6438781419A8B18A8F662"/>
                </w:placeholder>
                <w:showingPlcHdr/>
              </w:sdtPr>
              <w:sdtEndPr/>
              <w:sdtContent>
                <w:permStart w:id="1616252657" w:edGrp="everyone"/>
                <w:r>
                  <w:rPr>
                    <w:rStyle w:val="PlaceholderText"/>
                    <w:rFonts w:ascii="Verdana" w:cstheme="minorHAnsi" w:hAnsi="Verdana"/>
                    <w:color w:val="auto"/>
                    <w:szCs w:val="21"/>
                    <w:shd w:val="clear" w:color="auto" w:fill="FFFFCC"/>
                    <w:lang w:val="fr-ca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Cliquez ou appuyez ici pour saisir du texte.</w:t>
                </w:r>
                <w:permEnd w:id="1616252657"/>
              </w:sdtContent>
            </w:sdt>
          </w:p>
        </w:tc>
      </w:tr>
      <w:tr w:rsidR="00093C8D" w:rsidRPr="007F1002" w14:paraId="59B86DC6" w14:textId="77777777" w:rsidTr="00C94D51">
        <w:trPr>
          <w:trHeight w:hRule="exact" w:val="1092"/>
        </w:trPr>
        <w:tc>
          <w:tcPr>
            <w:tcW w:w="9350" w:type="dxa"/>
          </w:tcPr>
          <w:p w14:paraId="4C03B856" w14:textId="77777777" w:rsidR="00093C8D" w:rsidRPr="007F1002" w:rsidRDefault="00093C8D" w:rsidP="00093C8D">
            <w:pPr>
              <w:spacing w:before="60" w:after="60" w:line="240" w:lineRule="auto"/>
              <w:rPr>
                <w:rFonts w:ascii="Verdana" w:hAnsi="Verdana" w:cstheme="minorHAnsi"/>
                <w:color w:val="auto"/>
                <w:szCs w:val="21"/>
              </w:rPr>
              <w:bidi w:val="0"/>
            </w:pPr>
            <w:r>
              <w:rPr>
                <w:rFonts w:ascii="Verdana" w:cstheme="minorHAnsi" w:hAnsi="Verdana"/>
                <w:color w:val="auto"/>
                <w:szCs w:val="21"/>
                <w:lang w:val="fr-ca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Catégorie de financement demandé :</w:t>
            </w:r>
            <w:r>
              <w:rPr>
                <w:rFonts w:ascii="Verdana" w:cstheme="minorHAnsi" w:hAnsi="Verdana"/>
                <w:color w:val="auto"/>
                <w:szCs w:val="21"/>
                <w:lang w:val="fr-ca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 </w:t>
            </w:r>
          </w:p>
          <w:permStart w:id="285222073" w:edGrp="everyone"/>
          <w:p w14:paraId="0E1335A3" w14:textId="790089F9" w:rsidR="00FA07C9" w:rsidRPr="007F1002" w:rsidRDefault="00815CAE" w:rsidP="00516E21">
            <w:pPr>
              <w:tabs>
                <w:tab w:val="left" w:pos="674"/>
              </w:tabs>
              <w:spacing w:before="60" w:after="60" w:line="240" w:lineRule="auto"/>
              <w:rPr>
                <w:rFonts w:ascii="Verdana" w:hAnsi="Verdana" w:cstheme="minorHAnsi"/>
                <w:color w:val="auto"/>
                <w:szCs w:val="21"/>
              </w:rPr>
              <w:bidi w:val="0"/>
            </w:pPr>
            <w:sdt>
              <w:sdtPr>
                <w:rPr>
                  <w:rFonts w:hAnsi="Verdana" w:cstheme="minorHAnsi" w:eastAsia="MS Gothic" w:ascii="Verdana"/>
                  <w:color w:val="auto"/>
                  <w:szCs w:val="21"/>
                  <w:shd w:val="clear" w:color="auto" w:fill="FFFFCC"/>
                </w:rPr>
                <w:id w:val="-1185588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cstheme="minorHAnsi" w:eastAsia="MS Gothic" w:hAnsi="MS Gothic"/>
                    <w:color w:val="auto"/>
                    <w:szCs w:val="21"/>
                    <w:shd w:val="clear" w:color="auto" w:fill="FFFFCC"/>
                    <w:lang w:val="fr-ca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sdtContent>
            </w:sdt>
            <w:permEnd w:id="285222073"/>
            <w:r>
              <w:rPr>
                <w:rFonts w:ascii="Verdana" w:cstheme="minorHAnsi" w:hAnsi="Verdana"/>
                <w:color w:val="auto"/>
                <w:szCs w:val="21"/>
                <w:lang w:val="fr-ca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  Catégorie 1 – Petits projets à durée déterminée (jusqu’à 50 000 $, de 6 à 12 mois)</w:t>
            </w:r>
          </w:p>
          <w:permStart w:id="2030968249" w:edGrp="everyone"/>
          <w:p w14:paraId="2CDDF2CD" w14:textId="5272EB4D" w:rsidR="002733F6" w:rsidRPr="007F1002" w:rsidRDefault="00815CAE" w:rsidP="00ED2107">
            <w:pPr>
              <w:tabs>
                <w:tab w:val="left" w:pos="1706"/>
              </w:tabs>
              <w:spacing w:before="60" w:after="60" w:line="240" w:lineRule="auto"/>
              <w:rPr>
                <w:rFonts w:ascii="Verdana" w:hAnsi="Verdana" w:cstheme="minorHAnsi"/>
                <w:color w:val="auto"/>
                <w:szCs w:val="21"/>
              </w:rPr>
              <w:bidi w:val="0"/>
            </w:pPr>
            <w:sdt>
              <w:sdtPr>
                <w:rPr>
                  <w:rFonts w:hAnsi="Verdana" w:cstheme="minorHAnsi" w:eastAsia="MS Gothic" w:ascii="Verdana"/>
                  <w:color w:val="auto"/>
                  <w:szCs w:val="21"/>
                  <w:shd w:val="clear" w:color="auto" w:fill="FFFFCC"/>
                </w:rPr>
                <w:id w:val="-1702926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cstheme="minorHAnsi" w:eastAsia="MS Gothic" w:hAnsi="MS Gothic"/>
                    <w:color w:val="auto"/>
                    <w:szCs w:val="21"/>
                    <w:shd w:val="clear" w:color="auto" w:fill="FFFFCC"/>
                    <w:lang w:val="fr-ca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sdtContent>
            </w:sdt>
            <w:permEnd w:id="2030968249"/>
            <w:r>
              <w:rPr>
                <w:rFonts w:ascii="Verdana" w:cstheme="minorHAnsi" w:hAnsi="Verdana"/>
                <w:color w:val="auto"/>
                <w:szCs w:val="21"/>
                <w:lang w:val="fr-ca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  Catégorie 2 – Projets d’application de plus grande envergure (jusqu’à 250 000 $, de 18 à 24 mois)</w:t>
            </w:r>
          </w:p>
        </w:tc>
      </w:tr>
      <w:tr w:rsidR="005C19C8" w:rsidRPr="007F1002" w14:paraId="2C4D38E5" w14:textId="77777777" w:rsidTr="00C94D51">
        <w:trPr>
          <w:trHeight w:hRule="exact" w:val="1344"/>
        </w:trPr>
        <w:tc>
          <w:tcPr>
            <w:tcW w:w="9350" w:type="dxa"/>
          </w:tcPr>
          <w:p w14:paraId="33C0DDC8" w14:textId="1DFC7BBE" w:rsidR="005C19C8" w:rsidRPr="007F1002" w:rsidRDefault="005C19C8" w:rsidP="005C19C8">
            <w:pPr>
              <w:spacing w:before="60" w:after="60" w:line="240" w:lineRule="auto"/>
              <w:rPr>
                <w:rFonts w:ascii="Verdana" w:hAnsi="Verdana" w:cstheme="minorHAnsi"/>
                <w:color w:val="auto"/>
                <w:szCs w:val="21"/>
              </w:rPr>
              <w:bidi w:val="0"/>
            </w:pPr>
            <w:r>
              <w:rPr>
                <w:rFonts w:ascii="Verdana" w:cstheme="minorHAnsi" w:hAnsi="Verdana"/>
                <w:color w:val="auto"/>
                <w:szCs w:val="21"/>
                <w:lang w:val="fr-ca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Pilier de recherche appliquée du projet :</w:t>
            </w:r>
            <w:r>
              <w:rPr>
                <w:rFonts w:ascii="Verdana" w:cstheme="minorHAnsi" w:hAnsi="Verdana"/>
                <w:color w:val="auto"/>
                <w:szCs w:val="21"/>
                <w:lang w:val="fr-ca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 </w:t>
            </w:r>
          </w:p>
          <w:permStart w:id="1819085680" w:edGrp="everyone"/>
          <w:p w14:paraId="09092324" w14:textId="650BA971" w:rsidR="005C19C8" w:rsidRPr="007F1002" w:rsidRDefault="00815CAE" w:rsidP="005C19C8">
            <w:pPr>
              <w:tabs>
                <w:tab w:val="left" w:pos="674"/>
              </w:tabs>
              <w:spacing w:before="60" w:after="60" w:line="240" w:lineRule="auto"/>
              <w:rPr>
                <w:rFonts w:ascii="Verdana" w:hAnsi="Verdana" w:cstheme="minorHAnsi"/>
                <w:color w:val="auto"/>
                <w:szCs w:val="21"/>
              </w:rPr>
              <w:bidi w:val="0"/>
            </w:pPr>
            <w:sdt>
              <w:sdtPr>
                <w:rPr>
                  <w:rFonts w:hAnsi="Verdana" w:cstheme="minorHAnsi" w:eastAsia="MS Gothic" w:ascii="Verdana"/>
                  <w:color w:val="auto"/>
                  <w:szCs w:val="21"/>
                  <w:shd w:val="clear" w:color="auto" w:fill="FFFFCC"/>
                </w:rPr>
                <w:id w:val="237602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cstheme="minorHAnsi" w:eastAsia="MS Gothic" w:hAnsi="MS Gothic"/>
                    <w:color w:val="auto"/>
                    <w:szCs w:val="21"/>
                    <w:shd w:val="clear" w:color="auto" w:fill="FFFFCC"/>
                    <w:lang w:val="fr-ca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sdtContent>
            </w:sdt>
            <w:permEnd w:id="1819085680"/>
            <w:r>
              <w:rPr>
                <w:rFonts w:ascii="Verdana" w:hAnsi="Verdana"/>
                <w:color w:val="auto"/>
                <w:szCs w:val="21"/>
                <w:lang w:val="fr-ca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  Pilier 1 – Facteurs du système de santé affectant l’utilisation et les résultats dans le monde réel</w:t>
            </w:r>
          </w:p>
          <w:permStart w:id="186939239" w:edGrp="everyone"/>
          <w:p w14:paraId="72045C13" w14:textId="7E78B29B" w:rsidR="005C19C8" w:rsidRPr="007F1002" w:rsidRDefault="00815CAE" w:rsidP="005C19C8">
            <w:pPr>
              <w:spacing w:before="60" w:after="60" w:line="240" w:lineRule="auto"/>
              <w:rPr>
                <w:rFonts w:ascii="Verdana" w:hAnsi="Verdana" w:cstheme="minorHAnsi"/>
                <w:b/>
                <w:bCs/>
                <w:color w:val="auto"/>
                <w:szCs w:val="21"/>
              </w:rPr>
              <w:bidi w:val="0"/>
            </w:pPr>
            <w:sdt>
              <w:sdtPr>
                <w:rPr>
                  <w:rFonts w:hAnsi="Verdana" w:cstheme="minorHAnsi" w:eastAsia="MS Gothic" w:ascii="Verdana"/>
                  <w:color w:val="auto"/>
                  <w:szCs w:val="21"/>
                  <w:shd w:val="clear" w:color="auto" w:fill="FFFFCC"/>
                </w:rPr>
                <w:id w:val="1450057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cstheme="minorHAnsi" w:eastAsia="MS Gothic" w:hAnsi="MS Gothic"/>
                    <w:color w:val="auto"/>
                    <w:szCs w:val="21"/>
                    <w:shd w:val="clear" w:color="auto" w:fill="FFFFCC"/>
                    <w:lang w:val="fr-ca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☐</w:t>
                </w:r>
              </w:sdtContent>
            </w:sdt>
            <w:permEnd w:id="186939239"/>
            <w:r>
              <w:rPr>
                <w:rFonts w:ascii="Verdana" w:hAnsi="Verdana"/>
                <w:color w:val="auto"/>
                <w:szCs w:val="21"/>
                <w:lang w:val="fr-ca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  Pilier 2 – Amélioration de la cohérence et du rendement de l’évaluation et du remboursement</w:t>
            </w:r>
          </w:p>
        </w:tc>
      </w:tr>
      <w:tr w:rsidR="005C19C8" w:rsidRPr="007F1002" w14:paraId="4E67E244" w14:textId="77777777" w:rsidTr="00AE3E8C">
        <w:trPr>
          <w:trHeight w:hRule="exact" w:val="432"/>
        </w:trPr>
        <w:tc>
          <w:tcPr>
            <w:tcW w:w="9350" w:type="dxa"/>
          </w:tcPr>
          <w:p w14:paraId="0D173564" w14:textId="7DFE1CC6" w:rsidR="005C19C8" w:rsidRPr="007F1002" w:rsidRDefault="005C19C8" w:rsidP="005C19C8">
            <w:pPr>
              <w:spacing w:before="60" w:after="60" w:line="240" w:lineRule="auto"/>
              <w:rPr>
                <w:rFonts w:ascii="Verdana" w:hAnsi="Verdana" w:cstheme="minorHAnsi"/>
                <w:color w:val="auto"/>
                <w:szCs w:val="21"/>
              </w:rPr>
              <w:bidi w:val="0"/>
            </w:pPr>
            <w:r>
              <w:rPr>
                <w:rFonts w:ascii="Verdana" w:cstheme="minorHAnsi" w:hAnsi="Verdana"/>
                <w:color w:val="auto"/>
                <w:szCs w:val="21"/>
                <w:lang w:val="fr-ca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Nom du demandeur principal :</w:t>
            </w:r>
            <w:sdt>
              <w:sdtPr>
                <w:rPr>
                  <w:rFonts w:hAnsi="Verdana" w:cstheme="minorHAnsi" w:ascii="Verdana"/>
                  <w:color w:val="auto"/>
                  <w:szCs w:val="21"/>
                </w:rPr>
                <w:id w:val="1452824098"/>
                <w:placeholder>
                  <w:docPart w:val="6A396810C138426B8F9BABA07EE9548A"/>
                </w:placeholder>
                <w:showingPlcHdr/>
              </w:sdtPr>
              <w:sdtEndPr/>
              <w:sdtContent>
                <w:permStart w:id="2033282912" w:edGrp="everyone"/>
                <w:r>
                  <w:rPr>
                    <w:rStyle w:val="PlaceholderText"/>
                    <w:rFonts w:ascii="Verdana" w:cstheme="minorHAnsi" w:hAnsi="Verdana"/>
                    <w:color w:val="auto"/>
                    <w:szCs w:val="21"/>
                    <w:shd w:val="clear" w:color="auto" w:fill="FFFFCC"/>
                    <w:lang w:val="fr-ca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Cliquez ou appuyez ici pour saisir du texte.</w:t>
                </w:r>
                <w:permEnd w:id="2033282912"/>
              </w:sdtContent>
            </w:sdt>
          </w:p>
        </w:tc>
      </w:tr>
      <w:tr w:rsidR="005C19C8" w:rsidRPr="007F1002" w14:paraId="7B3412A3" w14:textId="77777777" w:rsidTr="00AE3E8C">
        <w:trPr>
          <w:trHeight w:hRule="exact" w:val="432"/>
        </w:trPr>
        <w:tc>
          <w:tcPr>
            <w:tcW w:w="9350" w:type="dxa"/>
          </w:tcPr>
          <w:p w14:paraId="2CE22862" w14:textId="0AA1B936" w:rsidR="005C19C8" w:rsidRPr="007F1002" w:rsidRDefault="005C19C8" w:rsidP="005C19C8">
            <w:pPr>
              <w:spacing w:before="60" w:after="60" w:line="240" w:lineRule="auto"/>
              <w:rPr>
                <w:rFonts w:ascii="Verdana" w:hAnsi="Verdana" w:cstheme="minorHAnsi"/>
                <w:bCs/>
                <w:color w:val="auto"/>
                <w:szCs w:val="21"/>
              </w:rPr>
              <w:bidi w:val="0"/>
            </w:pPr>
            <w:r>
              <w:rPr>
                <w:rFonts w:ascii="Verdana" w:cstheme="minorHAnsi" w:hAnsi="Verdana"/>
                <w:color w:val="auto"/>
                <w:szCs w:val="21"/>
                <w:lang w:val="fr-ca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Poste/fonction :</w:t>
            </w:r>
            <w:sdt>
              <w:sdtPr>
                <w:rPr>
                  <w:rFonts w:hAnsi="Verdana" w:cstheme="minorHAnsi" w:ascii="Verdana"/>
                  <w:bCs/>
                  <w:color w:val="auto"/>
                  <w:szCs w:val="21"/>
                </w:rPr>
                <w:id w:val="-1273243052"/>
                <w:placeholder>
                  <w:docPart w:val="7B677D2D3F464213BF2354FC7D68F8F3"/>
                </w:placeholder>
                <w:showingPlcHdr/>
              </w:sdtPr>
              <w:sdtEndPr/>
              <w:sdtContent>
                <w:permStart w:id="1067000558" w:edGrp="everyone"/>
                <w:r>
                  <w:rPr>
                    <w:rStyle w:val="PlaceholderText"/>
                    <w:rFonts w:ascii="Verdana" w:cstheme="minorHAnsi" w:hAnsi="Verdana"/>
                    <w:color w:val="auto"/>
                    <w:szCs w:val="21"/>
                    <w:shd w:val="clear" w:color="auto" w:fill="FFFFCC"/>
                    <w:lang w:val="fr-ca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Cliquez ou appuyez ici pour saisir du texte.</w:t>
                </w:r>
                <w:permEnd w:id="1067000558"/>
              </w:sdtContent>
            </w:sdt>
          </w:p>
        </w:tc>
      </w:tr>
      <w:tr w:rsidR="005C19C8" w:rsidRPr="007F1002" w14:paraId="1F4C4A00" w14:textId="77777777" w:rsidTr="00AE3E8C">
        <w:trPr>
          <w:trHeight w:hRule="exact" w:val="432"/>
        </w:trPr>
        <w:tc>
          <w:tcPr>
            <w:tcW w:w="9350" w:type="dxa"/>
          </w:tcPr>
          <w:p w14:paraId="17BBEBA8" w14:textId="38B2D059" w:rsidR="005C19C8" w:rsidRPr="007F1002" w:rsidRDefault="005C19C8" w:rsidP="005C19C8">
            <w:pPr>
              <w:spacing w:before="60" w:after="60" w:line="240" w:lineRule="auto"/>
              <w:rPr>
                <w:rFonts w:ascii="Verdana" w:hAnsi="Verdana" w:cstheme="minorHAnsi"/>
                <w:bCs/>
                <w:color w:val="auto"/>
                <w:szCs w:val="21"/>
              </w:rPr>
              <w:bidi w:val="0"/>
            </w:pPr>
            <w:r>
              <w:rPr>
                <w:rFonts w:ascii="Verdana" w:cstheme="minorHAnsi" w:hAnsi="Verdana"/>
                <w:color w:val="auto"/>
                <w:szCs w:val="21"/>
                <w:lang w:val="fr-ca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Organisation :</w:t>
            </w:r>
            <w:sdt>
              <w:sdtPr>
                <w:rPr>
                  <w:rFonts w:hAnsi="Verdana" w:cstheme="minorHAnsi" w:ascii="Verdana"/>
                  <w:bCs/>
                  <w:color w:val="auto"/>
                  <w:szCs w:val="21"/>
                </w:rPr>
                <w:id w:val="203218918"/>
                <w:placeholder>
                  <w:docPart w:val="F68422B5980147049DCEE13E4DD0C484"/>
                </w:placeholder>
                <w:showingPlcHdr/>
              </w:sdtPr>
              <w:sdtEndPr/>
              <w:sdtContent>
                <w:permStart w:id="428489955" w:edGrp="everyone"/>
                <w:r>
                  <w:rPr>
                    <w:rStyle w:val="PlaceholderText"/>
                    <w:rFonts w:ascii="Verdana" w:cstheme="minorHAnsi" w:hAnsi="Verdana"/>
                    <w:color w:val="auto"/>
                    <w:szCs w:val="21"/>
                    <w:shd w:val="clear" w:color="auto" w:fill="FFFFCC"/>
                    <w:lang w:val="fr-ca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Cliquez ou appuyez ici pour saisir du texte.</w:t>
                </w:r>
                <w:permEnd w:id="428489955"/>
              </w:sdtContent>
            </w:sdt>
          </w:p>
        </w:tc>
      </w:tr>
      <w:tr w:rsidR="005C19C8" w:rsidRPr="007F1002" w14:paraId="6E154CA2" w14:textId="77777777" w:rsidTr="00AE3E8C">
        <w:trPr>
          <w:trHeight w:hRule="exact" w:val="432"/>
        </w:trPr>
        <w:tc>
          <w:tcPr>
            <w:tcW w:w="9350" w:type="dxa"/>
          </w:tcPr>
          <w:p w14:paraId="4CBF9DCB" w14:textId="77777777" w:rsidR="005C19C8" w:rsidRPr="007F1002" w:rsidRDefault="005C19C8" w:rsidP="005C19C8">
            <w:pPr>
              <w:spacing w:before="60" w:after="60" w:line="240" w:lineRule="auto"/>
              <w:rPr>
                <w:rFonts w:ascii="Verdana" w:hAnsi="Verdana" w:cstheme="minorHAnsi"/>
                <w:bCs/>
                <w:color w:val="auto"/>
                <w:szCs w:val="21"/>
              </w:rPr>
              <w:bidi w:val="0"/>
            </w:pPr>
            <w:r>
              <w:rPr>
                <w:rFonts w:ascii="Verdana" w:cstheme="minorHAnsi" w:hAnsi="Verdana"/>
                <w:color w:val="auto"/>
                <w:szCs w:val="21"/>
                <w:lang w:val="fr-ca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Service :</w:t>
            </w:r>
            <w:sdt>
              <w:sdtPr>
                <w:rPr>
                  <w:rFonts w:hAnsi="Verdana" w:cstheme="minorHAnsi" w:ascii="Verdana"/>
                  <w:bCs/>
                  <w:color w:val="auto"/>
                  <w:szCs w:val="21"/>
                </w:rPr>
                <w:id w:val="-818182881"/>
                <w:placeholder>
                  <w:docPart w:val="D529674289A74AA49800E49EB6E142CC"/>
                </w:placeholder>
                <w:showingPlcHdr/>
              </w:sdtPr>
              <w:sdtEndPr/>
              <w:sdtContent>
                <w:permStart w:id="587882589" w:edGrp="everyone"/>
                <w:r>
                  <w:rPr>
                    <w:rStyle w:val="PlaceholderText"/>
                    <w:rFonts w:ascii="Verdana" w:cstheme="minorHAnsi" w:hAnsi="Verdana"/>
                    <w:color w:val="auto"/>
                    <w:szCs w:val="21"/>
                    <w:shd w:val="clear" w:color="auto" w:fill="FFFFCC"/>
                    <w:lang w:val="fr-ca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Cliquez ou appuyez ici pour saisir du texte.</w:t>
                </w:r>
                <w:permEnd w:id="587882589"/>
              </w:sdtContent>
            </w:sdt>
          </w:p>
        </w:tc>
      </w:tr>
      <w:tr w:rsidR="005C19C8" w:rsidRPr="007F1002" w14:paraId="13C1F191" w14:textId="77777777" w:rsidTr="00AE3E8C">
        <w:trPr>
          <w:trHeight w:hRule="exact" w:val="432"/>
        </w:trPr>
        <w:tc>
          <w:tcPr>
            <w:tcW w:w="9350" w:type="dxa"/>
          </w:tcPr>
          <w:p w14:paraId="19DECF43" w14:textId="77777777" w:rsidR="005C19C8" w:rsidRPr="007F1002" w:rsidRDefault="005C19C8" w:rsidP="005C19C8">
            <w:pPr>
              <w:spacing w:before="60" w:after="60" w:line="240" w:lineRule="auto"/>
              <w:rPr>
                <w:rFonts w:ascii="Verdana" w:hAnsi="Verdana" w:cstheme="minorHAnsi"/>
                <w:color w:val="auto"/>
                <w:szCs w:val="21"/>
              </w:rPr>
              <w:bidi w:val="0"/>
            </w:pPr>
            <w:r>
              <w:rPr>
                <w:rFonts w:ascii="Verdana" w:cstheme="minorHAnsi" w:hAnsi="Verdana"/>
                <w:color w:val="auto"/>
                <w:szCs w:val="21"/>
                <w:lang w:val="fr-ca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Courriel :</w:t>
            </w:r>
            <w:sdt>
              <w:sdtPr>
                <w:rPr>
                  <w:rFonts w:hAnsi="Verdana" w:cstheme="minorHAnsi" w:ascii="Verdana"/>
                  <w:bCs/>
                  <w:color w:val="auto"/>
                  <w:szCs w:val="21"/>
                </w:rPr>
                <w:id w:val="583734376"/>
                <w:placeholder>
                  <w:docPart w:val="23903DC5DE68472D946A012C32BDE2F2"/>
                </w:placeholder>
                <w:showingPlcHdr/>
              </w:sdtPr>
              <w:sdtEndPr/>
              <w:sdtContent>
                <w:permStart w:id="290421795" w:edGrp="everyone"/>
                <w:r>
                  <w:rPr>
                    <w:rStyle w:val="PlaceholderText"/>
                    <w:rFonts w:ascii="Verdana" w:cstheme="minorHAnsi" w:hAnsi="Verdana"/>
                    <w:color w:val="auto"/>
                    <w:szCs w:val="21"/>
                    <w:shd w:val="clear" w:color="auto" w:fill="FFFFCC"/>
                    <w:lang w:val="fr-ca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Cliquez ou appuyez ici pour saisir du texte.</w:t>
                </w:r>
                <w:permEnd w:id="290421795"/>
              </w:sdtContent>
            </w:sdt>
          </w:p>
        </w:tc>
      </w:tr>
      <w:tr w:rsidR="005C19C8" w:rsidRPr="007F1002" w14:paraId="179410E2" w14:textId="77777777" w:rsidTr="00AE3E8C">
        <w:trPr>
          <w:trHeight w:hRule="exact" w:val="432"/>
        </w:trPr>
        <w:tc>
          <w:tcPr>
            <w:tcW w:w="9350" w:type="dxa"/>
          </w:tcPr>
          <w:p w14:paraId="125D124F" w14:textId="77777777" w:rsidR="005C19C8" w:rsidRPr="007F1002" w:rsidRDefault="005C19C8" w:rsidP="005C19C8">
            <w:pPr>
              <w:spacing w:before="60" w:after="60" w:line="240" w:lineRule="auto"/>
              <w:rPr>
                <w:rFonts w:ascii="Verdana" w:hAnsi="Verdana" w:cstheme="minorHAnsi"/>
                <w:bCs/>
                <w:color w:val="auto"/>
                <w:szCs w:val="21"/>
              </w:rPr>
              <w:bidi w:val="0"/>
            </w:pPr>
            <w:r>
              <w:rPr>
                <w:rFonts w:ascii="Verdana" w:cstheme="minorHAnsi" w:hAnsi="Verdana"/>
                <w:color w:val="auto"/>
                <w:szCs w:val="21"/>
                <w:lang w:val="fr-ca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Téléphone :</w:t>
            </w:r>
            <w:sdt>
              <w:sdtPr>
                <w:rPr>
                  <w:rFonts w:hAnsi="Verdana" w:cstheme="minorHAnsi" w:ascii="Verdana"/>
                  <w:bCs/>
                  <w:color w:val="auto"/>
                  <w:szCs w:val="21"/>
                </w:rPr>
                <w:id w:val="1476264186"/>
                <w:placeholder>
                  <w:docPart w:val="D57DAF7772FD42C9B9EFE06981469735"/>
                </w:placeholder>
                <w:showingPlcHdr/>
              </w:sdtPr>
              <w:sdtEndPr/>
              <w:sdtContent>
                <w:permStart w:id="645163486" w:edGrp="everyone"/>
                <w:r>
                  <w:rPr>
                    <w:rStyle w:val="PlaceholderText"/>
                    <w:rFonts w:ascii="Verdana" w:cstheme="minorHAnsi" w:hAnsi="Verdana"/>
                    <w:color w:val="auto"/>
                    <w:szCs w:val="21"/>
                    <w:shd w:val="clear" w:color="auto" w:fill="FFFFCC"/>
                    <w:lang w:val="fr-ca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Cliquez ou appuyez ici pour saisir du texte.</w:t>
                </w:r>
                <w:permEnd w:id="645163486"/>
              </w:sdtContent>
            </w:sdt>
          </w:p>
        </w:tc>
      </w:tr>
      <w:tr w:rsidR="008846D9" w:rsidRPr="007F1002" w14:paraId="7AED4CA1" w14:textId="77777777" w:rsidTr="00AE3E8C">
        <w:trPr>
          <w:trHeight w:hRule="exact" w:val="432"/>
        </w:trPr>
        <w:tc>
          <w:tcPr>
            <w:tcW w:w="9350" w:type="dxa"/>
          </w:tcPr>
          <w:p w14:paraId="7C37921D" w14:textId="3EF16B37" w:rsidR="008846D9" w:rsidRPr="007F1002" w:rsidRDefault="008846D9" w:rsidP="008846D9">
            <w:pPr>
              <w:spacing w:before="60" w:after="60" w:line="240" w:lineRule="auto"/>
              <w:rPr>
                <w:rFonts w:ascii="Verdana" w:hAnsi="Verdana" w:cstheme="minorHAnsi"/>
                <w:b/>
                <w:color w:val="auto"/>
                <w:szCs w:val="21"/>
              </w:rPr>
              <w:bidi w:val="0"/>
            </w:pPr>
            <w:r>
              <w:rPr>
                <w:rFonts w:ascii="Verdana" w:cstheme="minorHAnsi" w:hAnsi="Verdana"/>
                <w:color w:val="auto"/>
                <w:szCs w:val="21"/>
                <w:lang w:val="fr-ca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Codemandeurs et organisations partenaires :</w:t>
            </w:r>
            <w:sdt>
              <w:sdtPr>
                <w:rPr>
                  <w:rFonts w:hAnsi="Verdana" w:cstheme="minorHAnsi" w:ascii="Verdana"/>
                  <w:color w:val="auto"/>
                  <w:szCs w:val="21"/>
                </w:rPr>
                <w:id w:val="-1227211104"/>
                <w:placeholder>
                  <w:docPart w:val="C23C745D616142C7A055268EC9E6A95F"/>
                </w:placeholder>
                <w:showingPlcHdr/>
              </w:sdtPr>
              <w:sdtEndPr/>
              <w:sdtContent>
                <w:permStart w:id="497959607" w:edGrp="everyone"/>
                <w:r>
                  <w:rPr>
                    <w:rStyle w:val="PlaceholderText"/>
                    <w:rFonts w:ascii="Verdana" w:cstheme="minorHAnsi" w:hAnsi="Verdana"/>
                    <w:color w:val="auto"/>
                    <w:szCs w:val="21"/>
                    <w:shd w:val="clear" w:color="auto" w:fill="FFFFCC"/>
                    <w:lang w:val="fr-ca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Cliquez ou appuyez ici pour saisir du texte.</w:t>
                </w:r>
                <w:permEnd w:id="497959607"/>
              </w:sdtContent>
            </w:sdt>
          </w:p>
        </w:tc>
      </w:tr>
      <w:tr w:rsidR="005C19C8" w:rsidRPr="007F1002" w14:paraId="26766A05" w14:textId="77777777" w:rsidTr="00AE3E8C">
        <w:trPr>
          <w:trHeight w:hRule="exact" w:val="432"/>
        </w:trPr>
        <w:tc>
          <w:tcPr>
            <w:tcW w:w="9350" w:type="dxa"/>
          </w:tcPr>
          <w:p w14:paraId="265859B6" w14:textId="00B53F49" w:rsidR="005C19C8" w:rsidRPr="007F1002" w:rsidRDefault="005C19C8" w:rsidP="005C19C8">
            <w:pPr>
              <w:spacing w:before="60" w:after="60" w:line="240" w:lineRule="auto"/>
              <w:rPr>
                <w:rFonts w:ascii="Verdana" w:hAnsi="Verdana" w:cstheme="minorHAnsi"/>
                <w:b/>
                <w:color w:val="auto"/>
                <w:szCs w:val="21"/>
              </w:rPr>
              <w:bidi w:val="0"/>
            </w:pPr>
            <w:r>
              <w:rPr>
                <w:rFonts w:ascii="Verdana" w:cstheme="minorHAnsi" w:hAnsi="Verdana"/>
                <w:color w:val="auto"/>
                <w:szCs w:val="21"/>
                <w:lang w:val="fr-ca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Durée du projet :</w:t>
            </w:r>
            <w:sdt>
              <w:sdtPr>
                <w:rPr>
                  <w:rFonts w:hAnsi="Verdana" w:cstheme="minorHAnsi" w:ascii="Verdana"/>
                  <w:bCs/>
                  <w:color w:val="auto"/>
                  <w:szCs w:val="21"/>
                </w:rPr>
                <w:id w:val="-1412239726"/>
                <w:placeholder>
                  <w:docPart w:val="C1A9DD7EF38148128905FCC6526EDB80"/>
                </w:placeholder>
                <w:showingPlcHdr/>
              </w:sdtPr>
              <w:sdtEndPr/>
              <w:sdtContent>
                <w:permStart w:id="396830729" w:edGrp="everyone"/>
                <w:r>
                  <w:rPr>
                    <w:rStyle w:val="PlaceholderText"/>
                    <w:rFonts w:ascii="Verdana" w:cstheme="minorHAnsi" w:hAnsi="Verdana"/>
                    <w:color w:val="auto"/>
                    <w:szCs w:val="21"/>
                    <w:shd w:val="clear" w:color="auto" w:fill="FFFFCC"/>
                    <w:lang w:val="fr-ca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Cliquez ou appuyez ici pour saisir du texte.</w:t>
                </w:r>
                <w:permEnd w:id="396830729"/>
              </w:sdtContent>
            </w:sdt>
          </w:p>
        </w:tc>
      </w:tr>
      <w:tr w:rsidR="005C19C8" w:rsidRPr="007F1002" w14:paraId="22462EC9" w14:textId="77777777" w:rsidTr="00AE3E8C">
        <w:trPr>
          <w:trHeight w:hRule="exact" w:val="432"/>
        </w:trPr>
        <w:tc>
          <w:tcPr>
            <w:tcW w:w="9350" w:type="dxa"/>
          </w:tcPr>
          <w:p w14:paraId="24D1DE34" w14:textId="0A6DCECC" w:rsidR="005C19C8" w:rsidRPr="007F1002" w:rsidRDefault="005C19C8" w:rsidP="005C19C8">
            <w:pPr>
              <w:spacing w:before="60" w:after="60" w:line="240" w:lineRule="auto"/>
              <w:rPr>
                <w:rFonts w:ascii="Verdana" w:hAnsi="Verdana" w:cstheme="minorHAnsi"/>
                <w:bCs/>
                <w:color w:val="auto"/>
                <w:szCs w:val="21"/>
              </w:rPr>
              <w:bidi w:val="0"/>
            </w:pPr>
            <w:r>
              <w:rPr>
                <w:rFonts w:ascii="Verdana" w:cstheme="minorHAnsi" w:hAnsi="Verdana"/>
                <w:color w:val="auto"/>
                <w:szCs w:val="21"/>
                <w:lang w:val="fr-ca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Montant total du financement demandé :</w:t>
            </w:r>
            <w:sdt>
              <w:sdtPr>
                <w:rPr>
                  <w:rFonts w:hAnsi="Verdana" w:cstheme="minorHAnsi" w:ascii="Verdana"/>
                  <w:bCs/>
                  <w:color w:val="auto"/>
                  <w:szCs w:val="21"/>
                </w:rPr>
                <w:id w:val="-526414282"/>
                <w:placeholder>
                  <w:docPart w:val="20C2A6551BE446F8BE422F47E2A8ADD7"/>
                </w:placeholder>
                <w:showingPlcHdr/>
              </w:sdtPr>
              <w:sdtEndPr/>
              <w:sdtContent>
                <w:permStart w:id="2015512079" w:edGrp="everyone"/>
                <w:r>
                  <w:rPr>
                    <w:rStyle w:val="PlaceholderText"/>
                    <w:rFonts w:ascii="Verdana" w:cstheme="minorHAnsi" w:hAnsi="Verdana"/>
                    <w:color w:val="auto"/>
                    <w:szCs w:val="21"/>
                    <w:shd w:val="clear" w:color="auto" w:fill="FFFFCC"/>
                    <w:lang w:val="fr-ca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Cliquez ou appuyez ici pour saisir du texte.</w:t>
                </w:r>
                <w:permEnd w:id="2015512079"/>
              </w:sdtContent>
            </w:sdt>
          </w:p>
        </w:tc>
      </w:tr>
      <w:tr w:rsidR="005C19C8" w:rsidRPr="007F1002" w14:paraId="54508865" w14:textId="77777777" w:rsidTr="00AE3E8C">
        <w:trPr>
          <w:trHeight w:hRule="exact" w:val="432"/>
        </w:trPr>
        <w:tc>
          <w:tcPr>
            <w:tcW w:w="9350" w:type="dxa"/>
          </w:tcPr>
          <w:p w14:paraId="79BAA706" w14:textId="58D8F961" w:rsidR="005C19C8" w:rsidRPr="007F1002" w:rsidRDefault="005C19C8" w:rsidP="005C19C8">
            <w:pPr>
              <w:spacing w:before="60" w:after="240" w:line="240" w:lineRule="auto"/>
              <w:rPr>
                <w:rFonts w:ascii="Verdana" w:hAnsi="Verdana" w:cstheme="minorHAnsi"/>
                <w:bCs/>
                <w:color w:val="auto"/>
                <w:szCs w:val="21"/>
              </w:rPr>
              <w:bidi w:val="0"/>
            </w:pPr>
            <w:r>
              <w:rPr>
                <w:rFonts w:ascii="Verdana" w:cstheme="minorHAnsi" w:hAnsi="Verdana"/>
                <w:color w:val="auto"/>
                <w:szCs w:val="21"/>
                <w:lang w:val="fr-ca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Signature du demandeur :</w:t>
            </w:r>
            <w:sdt>
              <w:sdtPr>
                <w:rPr>
                  <w:rFonts w:hAnsi="Verdana" w:cstheme="minorHAnsi" w:ascii="Verdana"/>
                  <w:bCs/>
                  <w:color w:val="auto"/>
                  <w:szCs w:val="21"/>
                </w:rPr>
                <w:id w:val="-1174721340"/>
                <w:placeholder>
                  <w:docPart w:val="7C1A3D20D75E4A7FBAAE30B4436C54DA"/>
                </w:placeholder>
                <w:showingPlcHdr/>
              </w:sdtPr>
              <w:sdtEndPr/>
              <w:sdtContent>
                <w:permStart w:id="1167859114" w:edGrp="everyone"/>
                <w:r>
                  <w:rPr>
                    <w:rStyle w:val="PlaceholderText"/>
                    <w:rFonts w:ascii="Verdana" w:cstheme="minorHAnsi" w:hAnsi="Verdana"/>
                    <w:color w:val="auto"/>
                    <w:szCs w:val="21"/>
                    <w:shd w:val="clear" w:color="auto" w:fill="FFFFCC"/>
                    <w:lang w:val="fr-ca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Cliquez ou appuyez ici pour saisir du texte.</w:t>
                </w:r>
                <w:permEnd w:id="1167859114"/>
              </w:sdtContent>
            </w:sdt>
          </w:p>
          <w:p w14:paraId="560D3900" w14:textId="0D2EE6F2" w:rsidR="005C19C8" w:rsidRPr="007F1002" w:rsidRDefault="005C19C8" w:rsidP="005C19C8">
            <w:pPr>
              <w:spacing w:before="60" w:after="60" w:line="240" w:lineRule="auto"/>
              <w:rPr>
                <w:rFonts w:ascii="Verdana" w:hAnsi="Verdana" w:cstheme="minorHAnsi"/>
                <w:bCs/>
                <w:color w:val="auto"/>
                <w:szCs w:val="21"/>
              </w:rPr>
              <w:bidi w:val="0"/>
            </w:pPr>
            <w:r>
              <w:rPr>
                <w:rFonts w:ascii="Verdana" w:cstheme="minorHAnsi" w:hAnsi="Verdana"/>
                <w:color w:val="auto"/>
                <w:szCs w:val="21"/>
                <w:lang w:val="fr-ca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Date :</w:t>
            </w:r>
            <w:r>
              <w:rPr>
                <w:rFonts w:ascii="Verdana" w:cstheme="minorHAnsi" w:hAnsi="Verdana"/>
                <w:color w:val="auto"/>
                <w:szCs w:val="21"/>
                <w:lang w:val="fr-ca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 </w:t>
            </w:r>
            <w:sdt>
              <w:sdtPr>
                <w:rPr>
                  <w:rFonts w:hAnsi="Verdana" w:cstheme="minorHAnsi" w:ascii="Verdana"/>
                  <w:bCs/>
                  <w:color w:val="auto"/>
                  <w:szCs w:val="21"/>
                </w:rPr>
                <w:id w:val="136774824"/>
                <w:placeholder>
                  <w:docPart w:val="44C38807C81D4797930FAB0B372FF80F"/>
                </w:placeholder>
                <w:showingPlcHdr/>
              </w:sdtPr>
              <w:sdtEndPr/>
              <w:sdtContent>
                <w:r>
                  <w:rPr>
                    <w:rStyle w:val="PlaceholderText"/>
                    <w:rFonts w:ascii="Verdana" w:cstheme="minorHAnsi" w:hAnsi="Verdana"/>
                    <w:color w:val="auto"/>
                    <w:szCs w:val="21"/>
                    <w:shd w:val="clear" w:color="auto" w:fill="FFFFCC"/>
                    <w:lang w:val="fr-ca"/>
                    <w:b w:val="0"/>
                    <w:bCs w:val="0"/>
                    <w:i w:val="0"/>
                    <w:iCs w:val="0"/>
                    <w:u w:val="none"/>
                    <w:vertAlign w:val="baseline"/>
                    <w:rtl w:val="0"/>
                  </w:rPr>
                  <w:t xml:space="preserve">Cliquez ou appuyez ici pour saisir du texte.</w:t>
                </w:r>
              </w:sdtContent>
            </w:sdt>
          </w:p>
        </w:tc>
      </w:tr>
    </w:tbl>
    <w:p w14:paraId="45AA862A" w14:textId="37CAA83C" w:rsidR="00F84F13" w:rsidRPr="005316D1" w:rsidRDefault="00690E6B" w:rsidP="005316D1">
      <w:pPr>
        <w:rPr>
          <w:rFonts w:ascii="Verdana" w:hAnsi="Verdana"/>
          <w:b/>
          <w:bCs/>
          <w:i/>
          <w:iCs/>
          <w:sz w:val="18"/>
          <w:szCs w:val="18"/>
        </w:rPr>
        <w:bidi w:val="0"/>
      </w:pPr>
      <w:r>
        <w:rPr>
          <w:rFonts w:ascii="Verdana" w:hAnsi="Verdana"/>
          <w:color w:val="1165A4" w:themeColor="accent5"/>
          <w:sz w:val="18"/>
          <w:szCs w:val="18"/>
          <w:lang w:val="fr-ca"/>
          <w:b w:val="1"/>
          <w:bCs w:val="1"/>
          <w:i w:val="1"/>
          <w:iCs w:val="1"/>
          <w:u w:val="none"/>
          <w:vertAlign w:val="baseline"/>
          <w:rtl w:val="0"/>
        </w:rPr>
        <w:t xml:space="preserve">Soumettez un dossier de demande complet en utilisant cette feuille comme page de couverture, en incluant les sections figurant à la page suivante. </w:t>
      </w:r>
      <w:r>
        <w:rPr>
          <w:rFonts w:ascii="Verdana" w:hAnsi="Verdana"/>
          <w:color w:val="1165A4" w:themeColor="accent5"/>
          <w:sz w:val="18"/>
          <w:szCs w:val="18"/>
          <w:lang w:val="fr-ca"/>
          <w:b w:val="1"/>
          <w:bCs w:val="1"/>
          <w:i w:val="1"/>
          <w:iCs w:val="1"/>
          <w:u w:val="none"/>
          <w:vertAlign w:val="baseline"/>
          <w:rtl w:val="0"/>
        </w:rPr>
        <w:t xml:space="preserve">Envoyez votre candidature en format PDF à Wilma Deen, directrice générale de la Fondation pour la recherche en santé, à l’adresse wdeen@imc-mnc.ca </w:t>
      </w:r>
      <w:r>
        <w:rPr>
          <w:rFonts w:ascii="Verdana" w:hAnsi="Verdana"/>
          <w:color w:val="EE0000"/>
          <w:sz w:val="18"/>
          <w:szCs w:val="18"/>
          <w:lang w:val="fr-ca"/>
          <w:b w:val="1"/>
          <w:bCs w:val="1"/>
          <w:i w:val="1"/>
          <w:iCs w:val="1"/>
          <w:u w:val="none"/>
          <w:vertAlign w:val="baseline"/>
          <w:rtl w:val="0"/>
        </w:rPr>
        <w:t xml:space="preserve">avant le 16 septembre 2026</w:t>
      </w:r>
      <w:r>
        <w:rPr>
          <w:rFonts w:ascii="Verdana" w:hAnsi="Verdana"/>
          <w:color w:val="1165A4" w:themeColor="accent5"/>
          <w:sz w:val="18"/>
          <w:szCs w:val="18"/>
          <w:lang w:val="fr-ca"/>
          <w:b w:val="1"/>
          <w:bCs w:val="1"/>
          <w:i w:val="1"/>
          <w:iCs w:val="1"/>
          <w:u w:val="none"/>
          <w:vertAlign w:val="baseline"/>
          <w:rtl w:val="0"/>
        </w:rPr>
        <w:t xml:space="preserve">. </w:t>
      </w:r>
      <w:r>
        <w:rPr>
          <w:rFonts w:ascii="Verdana" w:hAnsi="Verdana"/>
          <w:color w:val="1165A4" w:themeColor="accent5"/>
          <w:sz w:val="18"/>
          <w:szCs w:val="18"/>
          <w:lang w:val="fr-ca"/>
          <w:b w:val="1"/>
          <w:bCs w:val="1"/>
          <w:i w:val="1"/>
          <w:iCs w:val="1"/>
          <w:u w:val="none"/>
          <w:vertAlign w:val="baseline"/>
          <w:rtl w:val="0"/>
        </w:rPr>
        <w:t xml:space="preserve">Le fichier doit être intitulé « nom_prénom_HRF 2026 Health System Solutions Grant.pdf ».</w:t>
      </w:r>
    </w:p>
    <w:p w14:paraId="0227726B" w14:textId="687FFD9F" w:rsidR="0014062C" w:rsidRPr="00D16D3E" w:rsidRDefault="0014062C" w:rsidP="0014062C">
      <w:pPr>
        <w:pStyle w:val="Heading2"/>
        <w:bidi w:val="0"/>
      </w:pPr>
      <w:r>
        <w:rPr>
          <w:lang w:val="fr-ca"/>
          <w:b w:val="1"/>
          <w:bCs w:val="1"/>
          <w:i w:val="0"/>
          <w:iCs w:val="0"/>
          <w:u w:val="none"/>
          <w:vertAlign w:val="baseline"/>
          <w:rtl w:val="0"/>
        </w:rPr>
        <w:t xml:space="preserve">Section 2 : </w:t>
      </w:r>
      <w:r>
        <w:rPr>
          <w:lang w:val="fr-ca"/>
          <w:b w:val="1"/>
          <w:bCs w:val="1"/>
          <w:i w:val="0"/>
          <w:iCs w:val="0"/>
          <w:u w:val="none"/>
          <w:vertAlign w:val="baseline"/>
          <w:rtl w:val="0"/>
        </w:rPr>
        <w:t xml:space="preserve">Résumé (1 page)</w:t>
      </w:r>
    </w:p>
    <w:p w14:paraId="1B404EDB" w14:textId="77777777" w:rsidR="0013073C" w:rsidRPr="0013073C" w:rsidRDefault="0013073C" w:rsidP="0013073C">
      <w:pPr>
        <w:spacing w:before="0" w:after="0" w:line="276" w:lineRule="auto"/>
        <w:rPr>
          <w:rFonts w:ascii="Verdana" w:hAnsi="Verdana"/>
          <w:color w:val="auto"/>
          <w:sz w:val="22"/>
          <w:szCs w:val="22"/>
        </w:rPr>
        <w:bidi w:val="0"/>
      </w:pPr>
      <w:r>
        <w:rPr>
          <w:rFonts w:ascii="Verdana" w:hAnsi="Verdana"/>
          <w:color w:val="auto"/>
          <w:sz w:val="22"/>
          <w:szCs w:val="22"/>
          <w:lang w:val="fr-ca"/>
          <w:b w:val="0"/>
          <w:bCs w:val="0"/>
          <w:i w:val="0"/>
          <w:iCs w:val="0"/>
          <w:u w:val="none"/>
          <w:vertAlign w:val="baseline"/>
          <w:rtl w:val="0"/>
        </w:rPr>
        <w:t xml:space="preserve">Présentez un aperçu concis des points suivants :</w:t>
      </w:r>
    </w:p>
    <w:p w14:paraId="0D1DD545" w14:textId="6F62AE99" w:rsidR="0013073C" w:rsidRPr="0013073C" w:rsidRDefault="005A6144" w:rsidP="0023274D">
      <w:pPr>
        <w:numPr>
          <w:ilvl w:val="0"/>
          <w:numId w:val="17"/>
        </w:numPr>
        <w:spacing w:before="0" w:after="0" w:line="276" w:lineRule="auto"/>
        <w:rPr>
          <w:rFonts w:ascii="Verdana" w:hAnsi="Verdana"/>
          <w:color w:val="auto"/>
          <w:sz w:val="22"/>
          <w:szCs w:val="22"/>
        </w:rPr>
        <w:bidi w:val="0"/>
      </w:pPr>
      <w:r>
        <w:rPr>
          <w:rFonts w:ascii="Verdana" w:hAnsi="Verdana"/>
          <w:color w:val="auto"/>
          <w:sz w:val="22"/>
          <w:szCs w:val="22"/>
          <w:lang w:val="fr-ca"/>
          <w:b w:val="0"/>
          <w:bCs w:val="0"/>
          <w:i w:val="0"/>
          <w:iCs w:val="0"/>
          <w:u w:val="none"/>
          <w:vertAlign w:val="baseline"/>
          <w:rtl w:val="0"/>
        </w:rPr>
        <w:t xml:space="preserve">Enjeu du système de santé</w:t>
      </w:r>
    </w:p>
    <w:p w14:paraId="4C8B63E6" w14:textId="309B2EBB" w:rsidR="0013073C" w:rsidRPr="0013073C" w:rsidRDefault="005A6144" w:rsidP="0023274D">
      <w:pPr>
        <w:numPr>
          <w:ilvl w:val="0"/>
          <w:numId w:val="17"/>
        </w:numPr>
        <w:spacing w:before="0" w:after="0" w:line="276" w:lineRule="auto"/>
        <w:rPr>
          <w:rFonts w:ascii="Verdana" w:hAnsi="Verdana"/>
          <w:color w:val="auto"/>
          <w:sz w:val="22"/>
          <w:szCs w:val="22"/>
        </w:rPr>
        <w:bidi w:val="0"/>
      </w:pPr>
      <w:r>
        <w:rPr>
          <w:rFonts w:ascii="Verdana" w:hAnsi="Verdana"/>
          <w:color w:val="auto"/>
          <w:sz w:val="22"/>
          <w:szCs w:val="22"/>
          <w:lang w:val="fr-ca"/>
          <w:b w:val="0"/>
          <w:bCs w:val="0"/>
          <w:i w:val="0"/>
          <w:iCs w:val="0"/>
          <w:u w:val="none"/>
          <w:vertAlign w:val="baseline"/>
          <w:rtl w:val="0"/>
        </w:rPr>
        <w:t xml:space="preserve">Solution proposée ou approche de recherche</w:t>
      </w:r>
    </w:p>
    <w:p w14:paraId="1A84525D" w14:textId="400D5DF4" w:rsidR="0013073C" w:rsidRPr="0013073C" w:rsidRDefault="005A6144" w:rsidP="0023274D">
      <w:pPr>
        <w:numPr>
          <w:ilvl w:val="0"/>
          <w:numId w:val="17"/>
        </w:numPr>
        <w:spacing w:before="0" w:after="0" w:line="276" w:lineRule="auto"/>
        <w:rPr>
          <w:rFonts w:ascii="Verdana" w:hAnsi="Verdana"/>
          <w:color w:val="auto"/>
          <w:sz w:val="22"/>
          <w:szCs w:val="22"/>
        </w:rPr>
        <w:bidi w:val="0"/>
      </w:pPr>
      <w:r>
        <w:rPr>
          <w:rFonts w:ascii="Verdana" w:hAnsi="Verdana"/>
          <w:color w:val="auto"/>
          <w:sz w:val="22"/>
          <w:szCs w:val="22"/>
          <w:lang w:val="fr-ca"/>
          <w:b w:val="0"/>
          <w:bCs w:val="0"/>
          <w:i w:val="0"/>
          <w:iCs w:val="0"/>
          <w:u w:val="none"/>
          <w:vertAlign w:val="baseline"/>
          <w:rtl w:val="0"/>
        </w:rPr>
        <w:t xml:space="preserve">Contexte de mise en œuvre</w:t>
      </w:r>
    </w:p>
    <w:p w14:paraId="61586B29" w14:textId="34D09AF6" w:rsidR="0013073C" w:rsidRPr="0013073C" w:rsidRDefault="005A6144" w:rsidP="0023274D">
      <w:pPr>
        <w:numPr>
          <w:ilvl w:val="0"/>
          <w:numId w:val="17"/>
        </w:numPr>
        <w:spacing w:before="0" w:after="0" w:line="276" w:lineRule="auto"/>
        <w:rPr>
          <w:rFonts w:ascii="Verdana" w:hAnsi="Verdana"/>
          <w:color w:val="auto"/>
          <w:sz w:val="22"/>
          <w:szCs w:val="22"/>
        </w:rPr>
        <w:bidi w:val="0"/>
      </w:pPr>
      <w:r>
        <w:rPr>
          <w:rFonts w:ascii="Verdana" w:hAnsi="Verdana"/>
          <w:color w:val="auto"/>
          <w:sz w:val="22"/>
          <w:szCs w:val="22"/>
          <w:lang w:val="fr-ca"/>
          <w:b w:val="0"/>
          <w:bCs w:val="0"/>
          <w:i w:val="0"/>
          <w:iCs w:val="0"/>
          <w:u w:val="none"/>
          <w:vertAlign w:val="baseline"/>
          <w:rtl w:val="0"/>
        </w:rPr>
        <w:t xml:space="preserve">Incidence prévue sur les patients et le système de santé</w:t>
      </w:r>
    </w:p>
    <w:p w14:paraId="1813F8A3" w14:textId="1232087E" w:rsidR="0013073C" w:rsidRPr="0013073C" w:rsidRDefault="005A6144" w:rsidP="0023274D">
      <w:pPr>
        <w:numPr>
          <w:ilvl w:val="0"/>
          <w:numId w:val="17"/>
        </w:numPr>
        <w:spacing w:before="0" w:after="0" w:line="276" w:lineRule="auto"/>
        <w:rPr>
          <w:rFonts w:ascii="Verdana" w:hAnsi="Verdana"/>
          <w:color w:val="auto"/>
          <w:sz w:val="22"/>
          <w:szCs w:val="22"/>
        </w:rPr>
        <w:bidi w:val="0"/>
      </w:pPr>
      <w:r>
        <w:rPr>
          <w:rFonts w:ascii="Verdana" w:hAnsi="Verdana"/>
          <w:color w:val="auto"/>
          <w:sz w:val="22"/>
          <w:szCs w:val="22"/>
          <w:lang w:val="fr-ca"/>
          <w:b w:val="0"/>
          <w:bCs w:val="0"/>
          <w:i w:val="0"/>
          <w:iCs w:val="0"/>
          <w:u w:val="none"/>
          <w:vertAlign w:val="baseline"/>
          <w:rtl w:val="0"/>
        </w:rPr>
        <w:t xml:space="preserve">Pertinence attendue sur le plan opérationnel, des politiques ou de la mise en œuvre</w:t>
      </w:r>
    </w:p>
    <w:p w14:paraId="65782574" w14:textId="77777777" w:rsidR="009F03F4" w:rsidRDefault="009F03F4" w:rsidP="005316D1">
      <w:pPr>
        <w:pStyle w:val="Heading2"/>
      </w:pPr>
    </w:p>
    <w:p w14:paraId="16E1D6D2" w14:textId="383A2ECC" w:rsidR="00AE3E8C" w:rsidRPr="00D16D3E" w:rsidRDefault="00AE3E8C" w:rsidP="005316D1">
      <w:pPr>
        <w:pStyle w:val="Heading2"/>
        <w:bidi w:val="0"/>
      </w:pPr>
      <w:r>
        <w:rPr>
          <w:lang w:val="fr-ca"/>
          <w:b w:val="1"/>
          <w:bCs w:val="1"/>
          <w:i w:val="0"/>
          <w:iCs w:val="0"/>
          <w:u w:val="none"/>
          <w:vertAlign w:val="baseline"/>
          <w:rtl w:val="0"/>
        </w:rPr>
        <w:t xml:space="preserve">Section 3 : </w:t>
      </w:r>
      <w:r>
        <w:rPr>
          <w:lang w:val="fr-ca"/>
          <w:b w:val="1"/>
          <w:bCs w:val="1"/>
          <w:i w:val="0"/>
          <w:iCs w:val="0"/>
          <w:u w:val="none"/>
          <w:vertAlign w:val="baseline"/>
          <w:rtl w:val="0"/>
        </w:rPr>
        <w:t xml:space="preserve">Enjeu du système de santé et justification (3 pages)</w:t>
      </w:r>
    </w:p>
    <w:p w14:paraId="4375F503" w14:textId="77777777" w:rsidR="005463B3" w:rsidRPr="005463B3" w:rsidRDefault="005463B3" w:rsidP="005463B3">
      <w:pPr>
        <w:spacing w:before="0" w:after="0" w:line="276" w:lineRule="auto"/>
        <w:rPr>
          <w:rFonts w:ascii="Verdana" w:hAnsi="Verdana"/>
          <w:color w:val="auto"/>
          <w:sz w:val="22"/>
          <w:szCs w:val="22"/>
        </w:rPr>
        <w:bidi w:val="0"/>
      </w:pPr>
      <w:r>
        <w:rPr>
          <w:rFonts w:ascii="Verdana" w:hAnsi="Verdana"/>
          <w:color w:val="auto"/>
          <w:sz w:val="22"/>
          <w:szCs w:val="22"/>
          <w:lang w:val="fr-ca"/>
          <w:b w:val="0"/>
          <w:bCs w:val="0"/>
          <w:i w:val="0"/>
          <w:iCs w:val="0"/>
          <w:u w:val="none"/>
          <w:vertAlign w:val="baseline"/>
          <w:rtl w:val="0"/>
        </w:rPr>
        <w:t xml:space="preserve">Fournissez les informations suivantes :</w:t>
      </w:r>
    </w:p>
    <w:p w14:paraId="1F453FD8" w14:textId="77777777" w:rsidR="005463B3" w:rsidRPr="005463B3" w:rsidRDefault="005463B3" w:rsidP="0023274D">
      <w:pPr>
        <w:numPr>
          <w:ilvl w:val="0"/>
          <w:numId w:val="7"/>
        </w:numPr>
        <w:spacing w:before="0" w:after="0" w:line="276" w:lineRule="auto"/>
        <w:rPr>
          <w:rFonts w:ascii="Verdana" w:hAnsi="Verdana"/>
          <w:color w:val="auto"/>
          <w:sz w:val="22"/>
          <w:szCs w:val="22"/>
        </w:rPr>
        <w:bidi w:val="0"/>
      </w:pPr>
      <w:r>
        <w:rPr>
          <w:rFonts w:ascii="Verdana" w:hAnsi="Verdana"/>
          <w:color w:val="auto"/>
          <w:sz w:val="22"/>
          <w:szCs w:val="22"/>
          <w:lang w:val="fr-ca"/>
          <w:b w:val="0"/>
          <w:bCs w:val="0"/>
          <w:i w:val="0"/>
          <w:iCs w:val="0"/>
          <w:u w:val="none"/>
          <w:vertAlign w:val="baseline"/>
          <w:rtl w:val="0"/>
        </w:rPr>
        <w:t xml:space="preserve">Description de l’enjeu du système de santé</w:t>
      </w:r>
    </w:p>
    <w:p w14:paraId="3EAF0D72" w14:textId="77777777" w:rsidR="005463B3" w:rsidRPr="005463B3" w:rsidRDefault="005463B3" w:rsidP="0023274D">
      <w:pPr>
        <w:numPr>
          <w:ilvl w:val="0"/>
          <w:numId w:val="7"/>
        </w:numPr>
        <w:spacing w:before="0" w:after="0" w:line="276" w:lineRule="auto"/>
        <w:rPr>
          <w:rFonts w:ascii="Verdana" w:hAnsi="Verdana"/>
          <w:color w:val="auto"/>
          <w:sz w:val="22"/>
          <w:szCs w:val="22"/>
        </w:rPr>
        <w:bidi w:val="0"/>
      </w:pPr>
      <w:r>
        <w:rPr>
          <w:rFonts w:ascii="Verdana" w:hAnsi="Verdana"/>
          <w:color w:val="auto"/>
          <w:sz w:val="22"/>
          <w:szCs w:val="22"/>
          <w:lang w:val="fr-ca"/>
          <w:b w:val="0"/>
          <w:bCs w:val="0"/>
          <w:i w:val="0"/>
          <w:iCs w:val="0"/>
          <w:u w:val="none"/>
          <w:vertAlign w:val="baseline"/>
          <w:rtl w:val="0"/>
        </w:rPr>
        <w:t xml:space="preserve">Lacunes actuelles sur le plan des parcours de soins, des procédures d’orientation, de la coordination, de la mise en œuvre ou du rendement du système</w:t>
      </w:r>
    </w:p>
    <w:p w14:paraId="5CA3AF4B" w14:textId="77777777" w:rsidR="005463B3" w:rsidRPr="005463B3" w:rsidRDefault="005463B3" w:rsidP="0023274D">
      <w:pPr>
        <w:numPr>
          <w:ilvl w:val="0"/>
          <w:numId w:val="7"/>
        </w:numPr>
        <w:spacing w:before="0" w:after="0" w:line="276" w:lineRule="auto"/>
        <w:rPr>
          <w:rFonts w:ascii="Verdana" w:hAnsi="Verdana"/>
          <w:color w:val="auto"/>
          <w:sz w:val="22"/>
          <w:szCs w:val="22"/>
        </w:rPr>
        <w:bidi w:val="0"/>
      </w:pPr>
      <w:r>
        <w:rPr>
          <w:rFonts w:ascii="Verdana" w:hAnsi="Verdana"/>
          <w:color w:val="auto"/>
          <w:sz w:val="22"/>
          <w:szCs w:val="22"/>
          <w:lang w:val="fr-ca"/>
          <w:b w:val="0"/>
          <w:bCs w:val="0"/>
          <w:i w:val="0"/>
          <w:iCs w:val="0"/>
          <w:u w:val="none"/>
          <w:vertAlign w:val="baseline"/>
          <w:rtl w:val="0"/>
        </w:rPr>
        <w:t xml:space="preserve">Étapes du parcours de soins dans lesquelles les défaillances surviennent</w:t>
      </w:r>
    </w:p>
    <w:p w14:paraId="0E88CB22" w14:textId="6ABE1F44" w:rsidR="005463B3" w:rsidRPr="005463B3" w:rsidRDefault="005463B3" w:rsidP="0023274D">
      <w:pPr>
        <w:numPr>
          <w:ilvl w:val="0"/>
          <w:numId w:val="7"/>
        </w:numPr>
        <w:spacing w:before="0" w:after="0" w:line="276" w:lineRule="auto"/>
        <w:rPr>
          <w:rFonts w:ascii="Verdana" w:hAnsi="Verdana"/>
          <w:color w:val="auto"/>
          <w:sz w:val="22"/>
          <w:szCs w:val="22"/>
        </w:rPr>
        <w:bidi w:val="0"/>
      </w:pPr>
      <w:r>
        <w:rPr>
          <w:rFonts w:ascii="Verdana" w:hAnsi="Verdana"/>
          <w:color w:val="auto"/>
          <w:sz w:val="22"/>
          <w:szCs w:val="22"/>
          <w:lang w:val="fr-ca"/>
          <w:b w:val="0"/>
          <w:bCs w:val="0"/>
          <w:i w:val="0"/>
          <w:iCs w:val="0"/>
          <w:u w:val="none"/>
          <w:vertAlign w:val="baseline"/>
          <w:rtl w:val="0"/>
        </w:rPr>
        <w:t xml:space="preserve">Pertinence pour les médicaments novateurs</w:t>
      </w:r>
    </w:p>
    <w:p w14:paraId="30E586A2" w14:textId="77777777" w:rsidR="005463B3" w:rsidRPr="005463B3" w:rsidRDefault="005463B3" w:rsidP="0023274D">
      <w:pPr>
        <w:numPr>
          <w:ilvl w:val="0"/>
          <w:numId w:val="7"/>
        </w:numPr>
        <w:spacing w:before="0" w:after="0" w:line="276" w:lineRule="auto"/>
        <w:rPr>
          <w:rFonts w:ascii="Verdana" w:hAnsi="Verdana"/>
          <w:color w:val="auto"/>
          <w:sz w:val="22"/>
          <w:szCs w:val="22"/>
        </w:rPr>
        <w:bidi w:val="0"/>
      </w:pPr>
      <w:r>
        <w:rPr>
          <w:rFonts w:ascii="Verdana" w:hAnsi="Verdana"/>
          <w:color w:val="auto"/>
          <w:sz w:val="22"/>
          <w:szCs w:val="22"/>
          <w:lang w:val="fr-ca"/>
          <w:b w:val="0"/>
          <w:bCs w:val="0"/>
          <w:i w:val="0"/>
          <w:iCs w:val="0"/>
          <w:u w:val="none"/>
          <w:vertAlign w:val="baseline"/>
          <w:rtl w:val="0"/>
        </w:rPr>
        <w:t xml:space="preserve">Données probantes et contexte justificatif</w:t>
      </w:r>
    </w:p>
    <w:p w14:paraId="706ABFED" w14:textId="2A188CAE" w:rsidR="005463B3" w:rsidRDefault="005463B3" w:rsidP="0023274D">
      <w:pPr>
        <w:numPr>
          <w:ilvl w:val="0"/>
          <w:numId w:val="7"/>
        </w:numPr>
        <w:spacing w:before="0" w:after="0" w:line="276" w:lineRule="auto"/>
        <w:rPr>
          <w:rFonts w:ascii="Verdana" w:hAnsi="Verdana"/>
          <w:color w:val="auto"/>
          <w:sz w:val="22"/>
          <w:szCs w:val="22"/>
        </w:rPr>
        <w:bidi w:val="0"/>
      </w:pPr>
      <w:r>
        <w:rPr>
          <w:rFonts w:ascii="Verdana" w:hAnsi="Verdana"/>
          <w:color w:val="auto"/>
          <w:sz w:val="22"/>
          <w:szCs w:val="22"/>
          <w:lang w:val="fr-ca"/>
          <w:b w:val="0"/>
          <w:bCs w:val="0"/>
          <w:i w:val="0"/>
          <w:iCs w:val="0"/>
          <w:u w:val="none"/>
          <w:vertAlign w:val="baseline"/>
          <w:rtl w:val="0"/>
        </w:rPr>
        <w:t xml:space="preserve">Adéquation avec le pilier de recherche appliquée, le domaine de recherche prioritaire et les objectifs du programme de la FRS</w:t>
      </w:r>
    </w:p>
    <w:p w14:paraId="3C059548" w14:textId="68FC7AC4" w:rsidR="005A6144" w:rsidRPr="005463B3" w:rsidRDefault="005A6144" w:rsidP="0023274D">
      <w:pPr>
        <w:numPr>
          <w:ilvl w:val="0"/>
          <w:numId w:val="7"/>
        </w:numPr>
        <w:spacing w:before="0" w:after="0" w:line="276" w:lineRule="auto"/>
        <w:rPr>
          <w:rFonts w:ascii="Verdana" w:hAnsi="Verdana"/>
          <w:color w:val="auto"/>
          <w:sz w:val="22"/>
          <w:szCs w:val="22"/>
        </w:rPr>
        <w:bidi w:val="0"/>
      </w:pPr>
      <w:r>
        <w:rPr>
          <w:rFonts w:ascii="Verdana" w:hAnsi="Verdana"/>
          <w:color w:val="auto"/>
          <w:sz w:val="22"/>
          <w:szCs w:val="22"/>
          <w:lang w:val="fr-ca"/>
          <w:b w:val="0"/>
          <w:bCs w:val="0"/>
          <w:i w:val="0"/>
          <w:iCs w:val="0"/>
          <w:u w:val="none"/>
          <w:vertAlign w:val="baseline"/>
          <w:rtl w:val="0"/>
        </w:rPr>
        <w:t xml:space="preserve">Définition claire de la portée et des limites du projet, et explication de la façon dont il s’inscrit dans le contexte élargi des défis systémiques</w:t>
      </w:r>
    </w:p>
    <w:p w14:paraId="4A51E773" w14:textId="77777777" w:rsidR="005463B3" w:rsidRPr="005463B3" w:rsidRDefault="005463B3" w:rsidP="0023274D">
      <w:pPr>
        <w:numPr>
          <w:ilvl w:val="0"/>
          <w:numId w:val="7"/>
        </w:numPr>
        <w:spacing w:before="0" w:after="0" w:line="276" w:lineRule="auto"/>
        <w:rPr>
          <w:rFonts w:ascii="Verdana" w:hAnsi="Verdana"/>
          <w:color w:val="auto"/>
          <w:sz w:val="22"/>
          <w:szCs w:val="22"/>
        </w:rPr>
        <w:bidi w:val="0"/>
      </w:pPr>
      <w:r>
        <w:rPr>
          <w:rFonts w:ascii="Verdana" w:hAnsi="Verdana"/>
          <w:color w:val="auto"/>
          <w:sz w:val="22"/>
          <w:szCs w:val="22"/>
          <w:lang w:val="fr-ca"/>
          <w:b w:val="0"/>
          <w:bCs w:val="0"/>
          <w:i w:val="0"/>
          <w:iCs w:val="0"/>
          <w:u w:val="none"/>
          <w:vertAlign w:val="baseline"/>
          <w:rtl w:val="0"/>
        </w:rPr>
        <w:t xml:space="preserve">Description de la manière dont le projet permettra de tirer des leçons novatrices et exploitables, allant au-delà de la simple détermination des problèmes</w:t>
      </w:r>
    </w:p>
    <w:p w14:paraId="576DEFEA" w14:textId="77777777" w:rsidR="00AE3E8C" w:rsidRPr="000058F2" w:rsidRDefault="00AE3E8C" w:rsidP="00AE3E8C">
      <w:pPr>
        <w:spacing w:before="0" w:after="0" w:line="240" w:lineRule="auto"/>
        <w:rPr>
          <w:rFonts w:ascii="Verdana" w:hAnsi="Verdana"/>
          <w:color w:val="auto"/>
          <w:sz w:val="20"/>
        </w:rPr>
      </w:pPr>
    </w:p>
    <w:p w14:paraId="2F99D873" w14:textId="55B9ED41" w:rsidR="00AE3E8C" w:rsidRPr="00D16D3E" w:rsidRDefault="00AE3E8C" w:rsidP="005316D1">
      <w:pPr>
        <w:pStyle w:val="Heading2"/>
        <w:bidi w:val="0"/>
      </w:pPr>
      <w:r>
        <w:rPr>
          <w:lang w:val="fr-ca"/>
          <w:b w:val="1"/>
          <w:bCs w:val="1"/>
          <w:i w:val="0"/>
          <w:iCs w:val="0"/>
          <w:u w:val="none"/>
          <w:vertAlign w:val="baseline"/>
          <w:rtl w:val="0"/>
        </w:rPr>
        <w:t xml:space="preserve">Section 4 : </w:t>
      </w:r>
      <w:r>
        <w:rPr>
          <w:lang w:val="fr-ca"/>
          <w:b w:val="1"/>
          <w:bCs w:val="1"/>
          <w:i w:val="0"/>
          <w:iCs w:val="0"/>
          <w:u w:val="none"/>
          <w:vertAlign w:val="baseline"/>
          <w:rtl w:val="0"/>
        </w:rPr>
        <w:t xml:space="preserve">Solution proposée (3 pages)</w:t>
      </w:r>
    </w:p>
    <w:p w14:paraId="2AA13DFE" w14:textId="77777777" w:rsidR="00C467FB" w:rsidRPr="00C467FB" w:rsidRDefault="00C467FB" w:rsidP="00C467FB">
      <w:pPr>
        <w:spacing w:before="0" w:after="0" w:line="240" w:lineRule="auto"/>
        <w:rPr>
          <w:rFonts w:ascii="Verdana" w:hAnsi="Verdana"/>
          <w:color w:val="auto"/>
          <w:sz w:val="22"/>
          <w:szCs w:val="22"/>
        </w:rPr>
        <w:bidi w:val="0"/>
      </w:pPr>
      <w:r>
        <w:rPr>
          <w:rFonts w:ascii="Verdana" w:hAnsi="Verdana"/>
          <w:color w:val="auto"/>
          <w:sz w:val="22"/>
          <w:szCs w:val="22"/>
          <w:lang w:val="fr-ca"/>
          <w:b w:val="0"/>
          <w:bCs w:val="0"/>
          <w:i w:val="0"/>
          <w:iCs w:val="0"/>
          <w:u w:val="none"/>
          <w:vertAlign w:val="baseline"/>
          <w:rtl w:val="0"/>
        </w:rPr>
        <w:t xml:space="preserve">Fournissez les informations suivantes :</w:t>
      </w:r>
    </w:p>
    <w:p w14:paraId="06D3FE96" w14:textId="77777777" w:rsidR="00C467FB" w:rsidRPr="00C467FB" w:rsidRDefault="00C467FB" w:rsidP="0023274D">
      <w:pPr>
        <w:numPr>
          <w:ilvl w:val="0"/>
          <w:numId w:val="8"/>
        </w:numPr>
        <w:spacing w:before="0" w:after="0" w:line="240" w:lineRule="auto"/>
        <w:rPr>
          <w:rFonts w:ascii="Verdana" w:hAnsi="Verdana"/>
          <w:color w:val="auto"/>
          <w:sz w:val="22"/>
          <w:szCs w:val="22"/>
        </w:rPr>
        <w:bidi w:val="0"/>
      </w:pPr>
      <w:r>
        <w:rPr>
          <w:rFonts w:ascii="Verdana" w:hAnsi="Verdana"/>
          <w:color w:val="auto"/>
          <w:sz w:val="22"/>
          <w:szCs w:val="22"/>
          <w:lang w:val="fr-ca"/>
          <w:b w:val="0"/>
          <w:bCs w:val="0"/>
          <w:i w:val="0"/>
          <w:iCs w:val="0"/>
          <w:u w:val="none"/>
          <w:vertAlign w:val="baseline"/>
          <w:rtl w:val="0"/>
        </w:rPr>
        <w:t xml:space="preserve">Description de l’intervention proposée, de la stratégie de mise en œuvre, de la refonte opérationnelle ou de la solution systémique</w:t>
      </w:r>
    </w:p>
    <w:p w14:paraId="0DDA74A5" w14:textId="77777777" w:rsidR="00C467FB" w:rsidRPr="00C467FB" w:rsidRDefault="00C467FB" w:rsidP="0023274D">
      <w:pPr>
        <w:numPr>
          <w:ilvl w:val="0"/>
          <w:numId w:val="8"/>
        </w:numPr>
        <w:spacing w:before="0" w:after="0" w:line="240" w:lineRule="auto"/>
        <w:rPr>
          <w:rFonts w:ascii="Verdana" w:hAnsi="Verdana"/>
          <w:color w:val="auto"/>
          <w:sz w:val="22"/>
          <w:szCs w:val="22"/>
        </w:rPr>
        <w:bidi w:val="0"/>
      </w:pPr>
      <w:r>
        <w:rPr>
          <w:rFonts w:ascii="Verdana" w:hAnsi="Verdana"/>
          <w:color w:val="auto"/>
          <w:sz w:val="22"/>
          <w:szCs w:val="22"/>
          <w:lang w:val="fr-ca"/>
          <w:b w:val="0"/>
          <w:bCs w:val="0"/>
          <w:i w:val="0"/>
          <w:iCs w:val="0"/>
          <w:u w:val="none"/>
          <w:vertAlign w:val="baseline"/>
          <w:rtl w:val="0"/>
        </w:rPr>
        <w:t xml:space="preserve">Explication de la manière dont le projet améliore les parcours de soins, la coordination, l’état de préparation à la mise en œuvre, l’efficacité de l’aiguillage ou l’accès des patients</w:t>
      </w:r>
    </w:p>
    <w:p w14:paraId="10B9A19B" w14:textId="77777777" w:rsidR="00C467FB" w:rsidRPr="00C467FB" w:rsidRDefault="00C467FB" w:rsidP="0023274D">
      <w:pPr>
        <w:numPr>
          <w:ilvl w:val="0"/>
          <w:numId w:val="8"/>
        </w:numPr>
        <w:spacing w:before="0" w:after="0" w:line="240" w:lineRule="auto"/>
        <w:rPr>
          <w:rFonts w:ascii="Verdana" w:hAnsi="Verdana"/>
          <w:color w:val="auto"/>
          <w:sz w:val="22"/>
          <w:szCs w:val="22"/>
        </w:rPr>
        <w:bidi w:val="0"/>
      </w:pPr>
      <w:r>
        <w:rPr>
          <w:rFonts w:ascii="Verdana" w:hAnsi="Verdana"/>
          <w:color w:val="auto"/>
          <w:sz w:val="22"/>
          <w:szCs w:val="22"/>
          <w:lang w:val="fr-ca"/>
          <w:b w:val="0"/>
          <w:bCs w:val="0"/>
          <w:i w:val="0"/>
          <w:iCs w:val="0"/>
          <w:u w:val="none"/>
          <w:vertAlign w:val="baseline"/>
          <w:rtl w:val="0"/>
        </w:rPr>
        <w:t xml:space="preserve">Composantes technologiques, fondées sur les données, numériques ou assistées par l’IA, le cas échéant</w:t>
      </w:r>
    </w:p>
    <w:p w14:paraId="3C796B9C" w14:textId="77777777" w:rsidR="00C467FB" w:rsidRPr="00C467FB" w:rsidRDefault="00C467FB" w:rsidP="0023274D">
      <w:pPr>
        <w:numPr>
          <w:ilvl w:val="0"/>
          <w:numId w:val="8"/>
        </w:numPr>
        <w:spacing w:before="0" w:after="0" w:line="240" w:lineRule="auto"/>
        <w:rPr>
          <w:rFonts w:ascii="Verdana" w:hAnsi="Verdana"/>
          <w:color w:val="auto"/>
          <w:sz w:val="22"/>
          <w:szCs w:val="22"/>
        </w:rPr>
        <w:bidi w:val="0"/>
      </w:pPr>
      <w:r>
        <w:rPr>
          <w:rFonts w:ascii="Verdana" w:hAnsi="Verdana"/>
          <w:color w:val="auto"/>
          <w:sz w:val="22"/>
          <w:szCs w:val="22"/>
          <w:lang w:val="fr-ca"/>
          <w:b w:val="0"/>
          <w:bCs w:val="0"/>
          <w:i w:val="0"/>
          <w:iCs w:val="0"/>
          <w:u w:val="none"/>
          <w:vertAlign w:val="baseline"/>
          <w:rtl w:val="0"/>
        </w:rPr>
        <w:t xml:space="preserve">Innovation et différenciation par rapport aux pratiques ou aux modèles actuels</w:t>
      </w:r>
    </w:p>
    <w:p w14:paraId="19221145" w14:textId="77777777" w:rsidR="00C467FB" w:rsidRPr="00C467FB" w:rsidRDefault="00C467FB" w:rsidP="0023274D">
      <w:pPr>
        <w:numPr>
          <w:ilvl w:val="0"/>
          <w:numId w:val="8"/>
        </w:numPr>
        <w:spacing w:before="0" w:after="0" w:line="240" w:lineRule="auto"/>
        <w:rPr>
          <w:rFonts w:ascii="Verdana" w:hAnsi="Verdana"/>
          <w:color w:val="auto"/>
          <w:sz w:val="22"/>
          <w:szCs w:val="22"/>
        </w:rPr>
        <w:bidi w:val="0"/>
      </w:pPr>
      <w:r>
        <w:rPr>
          <w:rFonts w:ascii="Verdana" w:hAnsi="Verdana"/>
          <w:color w:val="auto"/>
          <w:sz w:val="22"/>
          <w:szCs w:val="22"/>
          <w:lang w:val="fr-ca"/>
          <w:b w:val="0"/>
          <w:bCs w:val="0"/>
          <w:i w:val="0"/>
          <w:iCs w:val="0"/>
          <w:u w:val="none"/>
          <w:vertAlign w:val="baseline"/>
          <w:rtl w:val="0"/>
        </w:rPr>
        <w:t xml:space="preserve">Changements prévus sur le plan de l’exploitation ou de la mise en œuvre</w:t>
      </w:r>
    </w:p>
    <w:p w14:paraId="4AFD567D" w14:textId="77777777" w:rsidR="00C467FB" w:rsidRPr="00C467FB" w:rsidRDefault="00C467FB" w:rsidP="0023274D">
      <w:pPr>
        <w:numPr>
          <w:ilvl w:val="0"/>
          <w:numId w:val="8"/>
        </w:numPr>
        <w:spacing w:before="0" w:after="0" w:line="240" w:lineRule="auto"/>
        <w:rPr>
          <w:rFonts w:ascii="Verdana" w:hAnsi="Verdana"/>
          <w:color w:val="auto"/>
          <w:sz w:val="22"/>
          <w:szCs w:val="22"/>
        </w:rPr>
        <w:bidi w:val="0"/>
      </w:pPr>
      <w:r>
        <w:rPr>
          <w:rFonts w:ascii="Verdana" w:hAnsi="Verdana"/>
          <w:color w:val="auto"/>
          <w:sz w:val="22"/>
          <w:szCs w:val="22"/>
          <w:lang w:val="fr-ca"/>
          <w:b w:val="0"/>
          <w:bCs w:val="0"/>
          <w:i w:val="0"/>
          <w:iCs w:val="0"/>
          <w:u w:val="none"/>
          <w:vertAlign w:val="baseline"/>
          <w:rtl w:val="0"/>
        </w:rPr>
        <w:t xml:space="preserve">Pertinence pour la mise en œuvre dans la pratique et l’intégration au sein du système de santé</w:t>
      </w:r>
    </w:p>
    <w:p w14:paraId="73EBCBC1" w14:textId="77777777" w:rsidR="00C467FB" w:rsidRPr="00C467FB" w:rsidRDefault="00C467FB" w:rsidP="0023274D">
      <w:pPr>
        <w:numPr>
          <w:ilvl w:val="0"/>
          <w:numId w:val="8"/>
        </w:numPr>
        <w:spacing w:before="0" w:after="0" w:line="240" w:lineRule="auto"/>
        <w:rPr>
          <w:rFonts w:ascii="Verdana" w:hAnsi="Verdana"/>
          <w:color w:val="auto"/>
          <w:sz w:val="22"/>
          <w:szCs w:val="22"/>
        </w:rPr>
        <w:bidi w:val="0"/>
      </w:pPr>
      <w:r>
        <w:rPr>
          <w:rFonts w:ascii="Verdana" w:hAnsi="Verdana"/>
          <w:color w:val="auto"/>
          <w:sz w:val="22"/>
          <w:szCs w:val="22"/>
          <w:lang w:val="fr-ca"/>
          <w:b w:val="0"/>
          <w:bCs w:val="0"/>
          <w:i w:val="0"/>
          <w:iCs w:val="0"/>
          <w:u w:val="none"/>
          <w:vertAlign w:val="baseline"/>
          <w:rtl w:val="0"/>
        </w:rPr>
        <w:t xml:space="preserve">Potentiel d’apprentissage et d’applicabilité à plus grande échelle</w:t>
      </w:r>
    </w:p>
    <w:p w14:paraId="08E543DB" w14:textId="77777777" w:rsidR="00AE3E8C" w:rsidRPr="000058F2" w:rsidRDefault="00AE3E8C" w:rsidP="00AE3E8C">
      <w:pPr>
        <w:spacing w:before="0" w:after="0" w:line="240" w:lineRule="auto"/>
        <w:rPr>
          <w:rFonts w:ascii="Verdana" w:hAnsi="Verdana"/>
          <w:color w:val="auto"/>
          <w:sz w:val="20"/>
        </w:rPr>
      </w:pPr>
    </w:p>
    <w:p w14:paraId="5E68DAAF" w14:textId="31D98D83" w:rsidR="00AE3E8C" w:rsidRPr="007F481B" w:rsidRDefault="00AE3E8C" w:rsidP="005316D1">
      <w:pPr>
        <w:pStyle w:val="Heading2"/>
        <w:rPr/>
        <w:bidi w:val="0"/>
      </w:pPr>
      <w:r>
        <w:rPr>
          <w:lang w:val="fr-ca"/>
          <w:b w:val="1"/>
          <w:bCs w:val="1"/>
          <w:i w:val="0"/>
          <w:iCs w:val="0"/>
          <w:u w:val="none"/>
          <w:vertAlign w:val="baseline"/>
          <w:rtl w:val="0"/>
        </w:rPr>
        <w:t xml:space="preserve">Section 5 : </w:t>
      </w:r>
      <w:r>
        <w:rPr>
          <w:lang w:val="fr-ca"/>
          <w:b w:val="1"/>
          <w:bCs w:val="1"/>
          <w:i w:val="0"/>
          <w:iCs w:val="0"/>
          <w:u w:val="none"/>
          <w:vertAlign w:val="baseline"/>
          <w:rtl w:val="0"/>
        </w:rPr>
        <w:t xml:space="preserve">Plan de mise en œuvre (2 pages)</w:t>
      </w:r>
    </w:p>
    <w:p w14:paraId="25EB87E6" w14:textId="77777777" w:rsidR="00C467FB" w:rsidRPr="007F481B" w:rsidRDefault="00C467FB" w:rsidP="00C467FB">
      <w:pPr>
        <w:spacing w:before="0" w:after="0" w:line="240" w:lineRule="auto"/>
        <w:rPr>
          <w:rFonts w:ascii="Verdana" w:hAnsi="Verdana"/>
          <w:color w:val="auto"/>
          <w:sz w:val="22"/>
          <w:szCs w:val="22"/>
        </w:rPr>
        <w:bidi w:val="0"/>
      </w:pPr>
      <w:r>
        <w:rPr>
          <w:rFonts w:ascii="Verdana" w:hAnsi="Verdana"/>
          <w:color w:val="auto"/>
          <w:sz w:val="22"/>
          <w:szCs w:val="22"/>
          <w:lang w:val="fr-ca"/>
          <w:b w:val="0"/>
          <w:bCs w:val="0"/>
          <w:i w:val="0"/>
          <w:iCs w:val="0"/>
          <w:u w:val="none"/>
          <w:vertAlign w:val="baseline"/>
          <w:rtl w:val="0"/>
        </w:rPr>
        <w:t xml:space="preserve">Fournissez les informations suivantes :</w:t>
      </w:r>
    </w:p>
    <w:p w14:paraId="57C952A7" w14:textId="77777777" w:rsidR="00C467FB" w:rsidRPr="00C467FB" w:rsidRDefault="00C467FB" w:rsidP="0023274D">
      <w:pPr>
        <w:numPr>
          <w:ilvl w:val="0"/>
          <w:numId w:val="9"/>
        </w:numPr>
        <w:spacing w:before="0" w:after="0" w:line="240" w:lineRule="auto"/>
        <w:rPr>
          <w:rFonts w:ascii="Verdana" w:hAnsi="Verdana"/>
          <w:color w:val="auto"/>
          <w:sz w:val="22"/>
          <w:szCs w:val="22"/>
        </w:rPr>
        <w:bidi w:val="0"/>
      </w:pPr>
      <w:r>
        <w:rPr>
          <w:rFonts w:ascii="Verdana" w:hAnsi="Verdana"/>
          <w:color w:val="auto"/>
          <w:sz w:val="22"/>
          <w:szCs w:val="22"/>
          <w:lang w:val="fr-ca"/>
          <w:b w:val="0"/>
          <w:bCs w:val="0"/>
          <w:i w:val="0"/>
          <w:iCs w:val="0"/>
          <w:u w:val="none"/>
          <w:vertAlign w:val="baseline"/>
          <w:rtl w:val="0"/>
        </w:rPr>
        <w:t xml:space="preserve">Approche de déploiement et de mise en œuvre</w:t>
      </w:r>
    </w:p>
    <w:p w14:paraId="6174B12D" w14:textId="77777777" w:rsidR="00C467FB" w:rsidRPr="00C467FB" w:rsidRDefault="00C467FB" w:rsidP="0023274D">
      <w:pPr>
        <w:numPr>
          <w:ilvl w:val="0"/>
          <w:numId w:val="9"/>
        </w:numPr>
        <w:spacing w:before="0" w:after="0" w:line="240" w:lineRule="auto"/>
        <w:rPr>
          <w:rFonts w:ascii="Verdana" w:hAnsi="Verdana"/>
          <w:color w:val="auto"/>
          <w:sz w:val="22"/>
          <w:szCs w:val="22"/>
        </w:rPr>
        <w:bidi w:val="0"/>
      </w:pPr>
      <w:r>
        <w:rPr>
          <w:rFonts w:ascii="Verdana" w:hAnsi="Verdana"/>
          <w:color w:val="auto"/>
          <w:sz w:val="22"/>
          <w:szCs w:val="22"/>
          <w:lang w:val="fr-ca"/>
          <w:b w:val="0"/>
          <w:bCs w:val="0"/>
          <w:i w:val="0"/>
          <w:iCs w:val="0"/>
          <w:u w:val="none"/>
          <w:vertAlign w:val="baseline"/>
          <w:rtl w:val="0"/>
        </w:rPr>
        <w:t xml:space="preserve">Paramètres de mise en œuvre et organisations participantes</w:t>
      </w:r>
    </w:p>
    <w:p w14:paraId="54BDE363" w14:textId="77777777" w:rsidR="00C467FB" w:rsidRPr="00C467FB" w:rsidRDefault="00C467FB" w:rsidP="0023274D">
      <w:pPr>
        <w:numPr>
          <w:ilvl w:val="0"/>
          <w:numId w:val="9"/>
        </w:numPr>
        <w:spacing w:before="0" w:after="0" w:line="240" w:lineRule="auto"/>
        <w:rPr>
          <w:rFonts w:ascii="Verdana" w:hAnsi="Verdana"/>
          <w:color w:val="auto"/>
          <w:sz w:val="22"/>
          <w:szCs w:val="22"/>
        </w:rPr>
        <w:bidi w:val="0"/>
      </w:pPr>
      <w:r>
        <w:rPr>
          <w:rFonts w:ascii="Verdana" w:hAnsi="Verdana"/>
          <w:color w:val="auto"/>
          <w:sz w:val="22"/>
          <w:szCs w:val="22"/>
          <w:lang w:val="fr-ca"/>
          <w:b w:val="0"/>
          <w:bCs w:val="0"/>
          <w:i w:val="0"/>
          <w:iCs w:val="0"/>
          <w:u w:val="none"/>
          <w:vertAlign w:val="baseline"/>
          <w:rtl w:val="0"/>
        </w:rPr>
        <w:t xml:space="preserve">Calendrier, étapes principales et livrables</w:t>
      </w:r>
    </w:p>
    <w:p w14:paraId="13C93737" w14:textId="77777777" w:rsidR="00C467FB" w:rsidRPr="00C467FB" w:rsidRDefault="00C467FB" w:rsidP="0023274D">
      <w:pPr>
        <w:numPr>
          <w:ilvl w:val="0"/>
          <w:numId w:val="9"/>
        </w:numPr>
        <w:spacing w:before="0" w:after="0" w:line="240" w:lineRule="auto"/>
        <w:rPr>
          <w:rFonts w:ascii="Verdana" w:hAnsi="Verdana"/>
          <w:color w:val="auto"/>
          <w:sz w:val="22"/>
          <w:szCs w:val="22"/>
        </w:rPr>
        <w:bidi w:val="0"/>
      </w:pPr>
      <w:r>
        <w:rPr>
          <w:rFonts w:ascii="Verdana" w:hAnsi="Verdana"/>
          <w:color w:val="auto"/>
          <w:sz w:val="22"/>
          <w:szCs w:val="22"/>
          <w:lang w:val="fr-ca"/>
          <w:b w:val="0"/>
          <w:bCs w:val="0"/>
          <w:i w:val="0"/>
          <w:iCs w:val="0"/>
          <w:u w:val="none"/>
          <w:vertAlign w:val="baseline"/>
          <w:rtl w:val="0"/>
        </w:rPr>
        <w:t xml:space="preserve">Rôles et responsabilités des partenaires</w:t>
      </w:r>
    </w:p>
    <w:p w14:paraId="29580230" w14:textId="77777777" w:rsidR="00C467FB" w:rsidRPr="00C467FB" w:rsidRDefault="00C467FB" w:rsidP="0023274D">
      <w:pPr>
        <w:numPr>
          <w:ilvl w:val="0"/>
          <w:numId w:val="9"/>
        </w:numPr>
        <w:spacing w:before="0" w:after="0" w:line="240" w:lineRule="auto"/>
        <w:rPr>
          <w:rFonts w:ascii="Verdana" w:hAnsi="Verdana"/>
          <w:color w:val="auto"/>
          <w:sz w:val="22"/>
          <w:szCs w:val="22"/>
        </w:rPr>
        <w:bidi w:val="0"/>
      </w:pPr>
      <w:r>
        <w:rPr>
          <w:rFonts w:ascii="Verdana" w:hAnsi="Verdana"/>
          <w:color w:val="auto"/>
          <w:sz w:val="22"/>
          <w:szCs w:val="22"/>
          <w:lang w:val="fr-ca"/>
          <w:b w:val="0"/>
          <w:bCs w:val="0"/>
          <w:i w:val="0"/>
          <w:iCs w:val="0"/>
          <w:u w:val="none"/>
          <w:vertAlign w:val="baseline"/>
          <w:rtl w:val="0"/>
        </w:rPr>
        <w:t xml:space="preserve">Gouvernance et structures de prise de décision</w:t>
      </w:r>
    </w:p>
    <w:p w14:paraId="3058B0AC" w14:textId="77777777" w:rsidR="00C467FB" w:rsidRPr="00C467FB" w:rsidRDefault="00C467FB" w:rsidP="0023274D">
      <w:pPr>
        <w:numPr>
          <w:ilvl w:val="0"/>
          <w:numId w:val="9"/>
        </w:numPr>
        <w:spacing w:before="0" w:after="0" w:line="240" w:lineRule="auto"/>
        <w:rPr>
          <w:rFonts w:ascii="Verdana" w:hAnsi="Verdana"/>
          <w:color w:val="auto"/>
          <w:sz w:val="22"/>
          <w:szCs w:val="22"/>
        </w:rPr>
        <w:bidi w:val="0"/>
      </w:pPr>
      <w:r>
        <w:rPr>
          <w:rFonts w:ascii="Verdana" w:hAnsi="Verdana"/>
          <w:color w:val="auto"/>
          <w:sz w:val="22"/>
          <w:szCs w:val="22"/>
          <w:lang w:val="fr-ca"/>
          <w:b w:val="0"/>
          <w:bCs w:val="0"/>
          <w:i w:val="0"/>
          <w:iCs w:val="0"/>
          <w:u w:val="none"/>
          <w:vertAlign w:val="baseline"/>
          <w:rtl w:val="0"/>
        </w:rPr>
        <w:t xml:space="preserve">Considérations relatives à l’intégration du flux de travail et à la préparation opérationnelle</w:t>
      </w:r>
    </w:p>
    <w:p w14:paraId="557E8A07" w14:textId="77777777" w:rsidR="00C467FB" w:rsidRPr="00C467FB" w:rsidRDefault="00C467FB" w:rsidP="0023274D">
      <w:pPr>
        <w:numPr>
          <w:ilvl w:val="0"/>
          <w:numId w:val="9"/>
        </w:numPr>
        <w:spacing w:before="0" w:after="0" w:line="240" w:lineRule="auto"/>
        <w:rPr>
          <w:rFonts w:ascii="Verdana" w:hAnsi="Verdana"/>
          <w:color w:val="auto"/>
          <w:sz w:val="22"/>
          <w:szCs w:val="22"/>
        </w:rPr>
        <w:bidi w:val="0"/>
      </w:pPr>
      <w:r>
        <w:rPr>
          <w:rFonts w:ascii="Verdana" w:hAnsi="Verdana"/>
          <w:color w:val="auto"/>
          <w:sz w:val="22"/>
          <w:szCs w:val="22"/>
          <w:lang w:val="fr-ca"/>
          <w:b w:val="0"/>
          <w:bCs w:val="0"/>
          <w:i w:val="0"/>
          <w:iCs w:val="0"/>
          <w:u w:val="none"/>
          <w:vertAlign w:val="baseline"/>
          <w:rtl w:val="0"/>
        </w:rPr>
        <w:t xml:space="preserve">Considérations liées au personnel, à la formation, aux infrastructures, à l’interopérabilité et à la gestion du changement</w:t>
      </w:r>
    </w:p>
    <w:p w14:paraId="72821CAF" w14:textId="77777777" w:rsidR="00C467FB" w:rsidRPr="00C467FB" w:rsidRDefault="00C467FB" w:rsidP="0023274D">
      <w:pPr>
        <w:numPr>
          <w:ilvl w:val="0"/>
          <w:numId w:val="9"/>
        </w:numPr>
        <w:spacing w:before="0" w:after="0" w:line="240" w:lineRule="auto"/>
        <w:rPr>
          <w:rFonts w:ascii="Verdana" w:hAnsi="Verdana"/>
          <w:color w:val="auto"/>
          <w:sz w:val="22"/>
          <w:szCs w:val="22"/>
        </w:rPr>
        <w:bidi w:val="0"/>
      </w:pPr>
      <w:r>
        <w:rPr>
          <w:rFonts w:ascii="Verdana" w:hAnsi="Verdana"/>
          <w:color w:val="auto"/>
          <w:sz w:val="22"/>
          <w:szCs w:val="22"/>
          <w:lang w:val="fr-ca"/>
          <w:b w:val="0"/>
          <w:bCs w:val="0"/>
          <w:i w:val="0"/>
          <w:iCs w:val="0"/>
          <w:u w:val="none"/>
          <w:vertAlign w:val="baseline"/>
          <w:rtl w:val="0"/>
        </w:rPr>
        <w:t xml:space="preserve">Principaux risques liés à la mise en œuvre et stratégies d’atténuation</w:t>
      </w:r>
    </w:p>
    <w:p w14:paraId="4ACB4C59" w14:textId="77777777" w:rsidR="00AE3E8C" w:rsidRPr="000058F2" w:rsidRDefault="00AE3E8C" w:rsidP="00AE3E8C">
      <w:pPr>
        <w:spacing w:before="0" w:after="0" w:line="240" w:lineRule="auto"/>
        <w:rPr>
          <w:rFonts w:ascii="Verdana" w:hAnsi="Verdana"/>
          <w:color w:val="auto"/>
          <w:sz w:val="20"/>
        </w:rPr>
      </w:pPr>
    </w:p>
    <w:p w14:paraId="743CDAC7" w14:textId="3C56CEA9" w:rsidR="00AE3E8C" w:rsidRPr="00D16D3E" w:rsidRDefault="00AE3E8C" w:rsidP="005316D1">
      <w:pPr>
        <w:pStyle w:val="Heading2"/>
        <w:bidi w:val="0"/>
      </w:pPr>
      <w:r>
        <w:rPr>
          <w:lang w:val="fr-ca"/>
          <w:b w:val="1"/>
          <w:bCs w:val="1"/>
          <w:i w:val="0"/>
          <w:iCs w:val="0"/>
          <w:u w:val="none"/>
          <w:vertAlign w:val="baseline"/>
          <w:rtl w:val="0"/>
        </w:rPr>
        <w:t xml:space="preserve">Section 6 : </w:t>
      </w:r>
      <w:r>
        <w:rPr>
          <w:lang w:val="fr-ca"/>
          <w:b w:val="1"/>
          <w:bCs w:val="1"/>
          <w:i w:val="0"/>
          <w:iCs w:val="0"/>
          <w:u w:val="none"/>
          <w:vertAlign w:val="baseline"/>
          <w:rtl w:val="0"/>
        </w:rPr>
        <w:t xml:space="preserve">Évaluation et incidence (3 pages)</w:t>
      </w:r>
    </w:p>
    <w:p w14:paraId="0679A371" w14:textId="77777777" w:rsidR="00C467FB" w:rsidRPr="00C467FB" w:rsidRDefault="00C467FB" w:rsidP="00C467FB">
      <w:pPr>
        <w:spacing w:before="0" w:after="0" w:line="240" w:lineRule="auto"/>
        <w:rPr>
          <w:rFonts w:ascii="Verdana" w:hAnsi="Verdana"/>
          <w:color w:val="auto"/>
          <w:sz w:val="22"/>
          <w:szCs w:val="22"/>
        </w:rPr>
        <w:bidi w:val="0"/>
      </w:pPr>
      <w:r>
        <w:rPr>
          <w:rFonts w:ascii="Verdana" w:hAnsi="Verdana"/>
          <w:color w:val="auto"/>
          <w:sz w:val="22"/>
          <w:szCs w:val="22"/>
          <w:lang w:val="fr-ca"/>
          <w:b w:val="0"/>
          <w:bCs w:val="0"/>
          <w:i w:val="0"/>
          <w:iCs w:val="0"/>
          <w:u w:val="none"/>
          <w:vertAlign w:val="baseline"/>
          <w:rtl w:val="0"/>
        </w:rPr>
        <w:t xml:space="preserve">Fournissez les informations suivantes :</w:t>
      </w:r>
    </w:p>
    <w:p w14:paraId="037FC90C" w14:textId="77777777" w:rsidR="00C467FB" w:rsidRPr="00C467FB" w:rsidRDefault="00C467FB" w:rsidP="0023274D">
      <w:pPr>
        <w:numPr>
          <w:ilvl w:val="0"/>
          <w:numId w:val="10"/>
        </w:numPr>
        <w:spacing w:before="0" w:after="0" w:line="240" w:lineRule="auto"/>
        <w:rPr>
          <w:rFonts w:ascii="Verdana" w:hAnsi="Verdana"/>
          <w:color w:val="auto"/>
          <w:sz w:val="22"/>
          <w:szCs w:val="22"/>
        </w:rPr>
        <w:bidi w:val="0"/>
      </w:pPr>
      <w:r>
        <w:rPr>
          <w:rFonts w:ascii="Verdana" w:hAnsi="Verdana"/>
          <w:color w:val="auto"/>
          <w:sz w:val="22"/>
          <w:szCs w:val="22"/>
          <w:lang w:val="fr-ca"/>
          <w:b w:val="0"/>
          <w:bCs w:val="0"/>
          <w:i w:val="0"/>
          <w:iCs w:val="0"/>
          <w:u w:val="none"/>
          <w:vertAlign w:val="baseline"/>
          <w:rtl w:val="0"/>
        </w:rPr>
        <w:t xml:space="preserve">Méthodologie de recherche et conception de l’évaluation</w:t>
      </w:r>
    </w:p>
    <w:p w14:paraId="58507E2A" w14:textId="77777777" w:rsidR="00C467FB" w:rsidRPr="00C467FB" w:rsidRDefault="00C467FB" w:rsidP="0023274D">
      <w:pPr>
        <w:numPr>
          <w:ilvl w:val="0"/>
          <w:numId w:val="10"/>
        </w:numPr>
        <w:spacing w:before="0" w:after="0" w:line="240" w:lineRule="auto"/>
        <w:rPr>
          <w:rFonts w:ascii="Verdana" w:hAnsi="Verdana"/>
          <w:color w:val="auto"/>
          <w:sz w:val="22"/>
          <w:szCs w:val="22"/>
        </w:rPr>
        <w:bidi w:val="0"/>
      </w:pPr>
      <w:r>
        <w:rPr>
          <w:rFonts w:ascii="Verdana" w:hAnsi="Verdana"/>
          <w:color w:val="auto"/>
          <w:sz w:val="22"/>
          <w:szCs w:val="22"/>
          <w:lang w:val="fr-ca"/>
          <w:b w:val="0"/>
          <w:bCs w:val="0"/>
          <w:i w:val="0"/>
          <w:iCs w:val="0"/>
          <w:u w:val="none"/>
          <w:vertAlign w:val="baseline"/>
          <w:rtl w:val="0"/>
        </w:rPr>
        <w:t xml:space="preserve">Mesures des résultats, indicateurs clés de rendement (ICR) et indicateurs de réussite</w:t>
      </w:r>
    </w:p>
    <w:p w14:paraId="230502ED" w14:textId="77777777" w:rsidR="00C467FB" w:rsidRPr="00C467FB" w:rsidRDefault="00C467FB" w:rsidP="0023274D">
      <w:pPr>
        <w:numPr>
          <w:ilvl w:val="0"/>
          <w:numId w:val="10"/>
        </w:numPr>
        <w:spacing w:before="0" w:after="0" w:line="240" w:lineRule="auto"/>
        <w:rPr>
          <w:rFonts w:ascii="Verdana" w:hAnsi="Verdana"/>
          <w:color w:val="auto"/>
          <w:sz w:val="22"/>
          <w:szCs w:val="22"/>
        </w:rPr>
        <w:bidi w:val="0"/>
      </w:pPr>
      <w:r>
        <w:rPr>
          <w:rFonts w:ascii="Verdana" w:hAnsi="Verdana"/>
          <w:color w:val="auto"/>
          <w:sz w:val="22"/>
          <w:szCs w:val="22"/>
          <w:lang w:val="fr-ca"/>
          <w:b w:val="0"/>
          <w:bCs w:val="0"/>
          <w:i w:val="0"/>
          <w:iCs w:val="0"/>
          <w:u w:val="none"/>
          <w:vertAlign w:val="baseline"/>
          <w:rtl w:val="0"/>
        </w:rPr>
        <w:t xml:space="preserve">Résultats liés aux patients, au système de santé, aux éléments opérationnels, à la mise en œuvre ou aux aspects économiques</w:t>
      </w:r>
    </w:p>
    <w:p w14:paraId="124E06A2" w14:textId="77777777" w:rsidR="00C467FB" w:rsidRPr="00C467FB" w:rsidRDefault="00C467FB" w:rsidP="0023274D">
      <w:pPr>
        <w:numPr>
          <w:ilvl w:val="0"/>
          <w:numId w:val="10"/>
        </w:numPr>
        <w:spacing w:before="0" w:after="0" w:line="240" w:lineRule="auto"/>
        <w:rPr>
          <w:rFonts w:ascii="Verdana" w:hAnsi="Verdana"/>
          <w:color w:val="auto"/>
          <w:sz w:val="22"/>
          <w:szCs w:val="22"/>
        </w:rPr>
        <w:bidi w:val="0"/>
      </w:pPr>
      <w:r>
        <w:rPr>
          <w:rFonts w:ascii="Verdana" w:hAnsi="Verdana"/>
          <w:color w:val="auto"/>
          <w:sz w:val="22"/>
          <w:szCs w:val="22"/>
          <w:lang w:val="fr-ca"/>
          <w:b w:val="0"/>
          <w:bCs w:val="0"/>
          <w:i w:val="0"/>
          <w:iCs w:val="0"/>
          <w:u w:val="none"/>
          <w:vertAlign w:val="baseline"/>
          <w:rtl w:val="0"/>
        </w:rPr>
        <w:t xml:space="preserve">Méthode de mesure de l’incidence sur l’accès aux soins, la coordination des soins, ou le rendement ou l’efficacité du système</w:t>
      </w:r>
    </w:p>
    <w:p w14:paraId="566121BC" w14:textId="77777777" w:rsidR="00C467FB" w:rsidRPr="00C467FB" w:rsidRDefault="00C467FB" w:rsidP="0023274D">
      <w:pPr>
        <w:numPr>
          <w:ilvl w:val="0"/>
          <w:numId w:val="10"/>
        </w:numPr>
        <w:spacing w:before="0" w:after="0" w:line="240" w:lineRule="auto"/>
        <w:rPr>
          <w:rFonts w:ascii="Verdana" w:hAnsi="Verdana"/>
          <w:color w:val="auto"/>
          <w:sz w:val="22"/>
          <w:szCs w:val="22"/>
        </w:rPr>
        <w:bidi w:val="0"/>
      </w:pPr>
      <w:r>
        <w:rPr>
          <w:rFonts w:ascii="Verdana" w:hAnsi="Verdana"/>
          <w:color w:val="auto"/>
          <w:sz w:val="22"/>
          <w:szCs w:val="22"/>
          <w:lang w:val="fr-ca"/>
          <w:b w:val="0"/>
          <w:bCs w:val="0"/>
          <w:i w:val="0"/>
          <w:iCs w:val="0"/>
          <w:u w:val="none"/>
          <w:vertAlign w:val="baseline"/>
          <w:rtl w:val="0"/>
        </w:rPr>
        <w:t xml:space="preserve">Approches de production de données probantes concrètes, le cas échéant</w:t>
      </w:r>
    </w:p>
    <w:p w14:paraId="6757FB91" w14:textId="77777777" w:rsidR="00C467FB" w:rsidRDefault="00C467FB" w:rsidP="0023274D">
      <w:pPr>
        <w:numPr>
          <w:ilvl w:val="0"/>
          <w:numId w:val="10"/>
        </w:numPr>
        <w:spacing w:before="0" w:after="0" w:line="240" w:lineRule="auto"/>
        <w:rPr>
          <w:rFonts w:ascii="Verdana" w:hAnsi="Verdana"/>
          <w:color w:val="auto"/>
          <w:sz w:val="22"/>
          <w:szCs w:val="22"/>
        </w:rPr>
        <w:bidi w:val="0"/>
      </w:pPr>
      <w:r>
        <w:rPr>
          <w:rFonts w:ascii="Verdana" w:hAnsi="Verdana"/>
          <w:color w:val="auto"/>
          <w:sz w:val="22"/>
          <w:szCs w:val="22"/>
          <w:lang w:val="fr-ca"/>
          <w:b w:val="0"/>
          <w:bCs w:val="0"/>
          <w:i w:val="0"/>
          <w:iCs w:val="0"/>
          <w:u w:val="none"/>
          <w:vertAlign w:val="baseline"/>
          <w:rtl w:val="0"/>
        </w:rPr>
        <w:t xml:space="preserve">Portée prévue de l’incidence</w:t>
      </w:r>
    </w:p>
    <w:p w14:paraId="2F44C186" w14:textId="19CB1C72" w:rsidR="00FE368A" w:rsidRPr="00C467FB" w:rsidRDefault="00570A77" w:rsidP="0023274D">
      <w:pPr>
        <w:numPr>
          <w:ilvl w:val="0"/>
          <w:numId w:val="10"/>
        </w:numPr>
        <w:spacing w:before="0" w:after="0" w:line="240" w:lineRule="auto"/>
        <w:rPr>
          <w:rFonts w:ascii="Verdana" w:hAnsi="Verdana"/>
          <w:color w:val="auto"/>
          <w:sz w:val="22"/>
          <w:szCs w:val="22"/>
        </w:rPr>
        <w:bidi w:val="0"/>
      </w:pPr>
      <w:r>
        <w:rPr>
          <w:rFonts w:ascii="Verdana" w:hAnsi="Verdana"/>
          <w:color w:val="auto"/>
          <w:sz w:val="22"/>
          <w:szCs w:val="22"/>
          <w:lang w:val="fr-ca"/>
          <w:b w:val="0"/>
          <w:bCs w:val="0"/>
          <w:i w:val="0"/>
          <w:iCs w:val="0"/>
          <w:u w:val="none"/>
          <w:vertAlign w:val="baseline"/>
          <w:rtl w:val="0"/>
        </w:rPr>
        <w:t xml:space="preserve">Valeur attendue pour les principales parties prenantes du système de santé (p. ex., les gestionnaires du système de santé, les hôpitaux, les organisations prestataires, les gouvernements), y compris, le cas échéant, la valeur financière, économique ou liée à la réduction des coûts</w:t>
      </w:r>
    </w:p>
    <w:p w14:paraId="355AD473" w14:textId="77777777" w:rsidR="00C467FB" w:rsidRPr="00C467FB" w:rsidRDefault="00C467FB" w:rsidP="0023274D">
      <w:pPr>
        <w:numPr>
          <w:ilvl w:val="0"/>
          <w:numId w:val="10"/>
        </w:numPr>
        <w:spacing w:before="0" w:after="0" w:line="240" w:lineRule="auto"/>
        <w:rPr>
          <w:rFonts w:ascii="Verdana" w:hAnsi="Verdana"/>
          <w:color w:val="auto"/>
          <w:sz w:val="22"/>
          <w:szCs w:val="22"/>
        </w:rPr>
        <w:bidi w:val="0"/>
      </w:pPr>
      <w:r>
        <w:rPr>
          <w:rFonts w:ascii="Verdana" w:hAnsi="Verdana"/>
          <w:color w:val="auto"/>
          <w:sz w:val="22"/>
          <w:szCs w:val="22"/>
          <w:lang w:val="fr-ca"/>
          <w:b w:val="0"/>
          <w:bCs w:val="0"/>
          <w:i w:val="0"/>
          <w:iCs w:val="0"/>
          <w:u w:val="none"/>
          <w:vertAlign w:val="baseline"/>
          <w:rtl w:val="0"/>
        </w:rPr>
        <w:t xml:space="preserve">Capacité à générer des données probantes exploitables en vue d’améliorer les politiques, les opérations, la mise en œuvre ou la prestation des soins</w:t>
      </w:r>
    </w:p>
    <w:p w14:paraId="32672977" w14:textId="77777777" w:rsidR="00AE3E8C" w:rsidRPr="000058F2" w:rsidRDefault="00AE3E8C" w:rsidP="00AE3E8C">
      <w:pPr>
        <w:spacing w:before="0" w:after="0" w:line="240" w:lineRule="auto"/>
        <w:rPr>
          <w:rFonts w:ascii="Verdana" w:hAnsi="Verdana"/>
          <w:color w:val="auto"/>
          <w:sz w:val="20"/>
        </w:rPr>
      </w:pPr>
    </w:p>
    <w:p w14:paraId="3AAE90C6" w14:textId="4819FD6A" w:rsidR="00AE3E8C" w:rsidRPr="00D16D3E" w:rsidRDefault="00AE3E8C" w:rsidP="005316D1">
      <w:pPr>
        <w:pStyle w:val="Heading2"/>
        <w:bidi w:val="0"/>
      </w:pPr>
      <w:r>
        <w:rPr>
          <w:lang w:val="fr-ca"/>
          <w:b w:val="1"/>
          <w:bCs w:val="1"/>
          <w:i w:val="0"/>
          <w:iCs w:val="0"/>
          <w:u w:val="none"/>
          <w:vertAlign w:val="baseline"/>
          <w:rtl w:val="0"/>
        </w:rPr>
        <w:t xml:space="preserve">Section 7 : </w:t>
      </w:r>
      <w:r>
        <w:rPr>
          <w:lang w:val="fr-ca"/>
          <w:b w:val="1"/>
          <w:bCs w:val="1"/>
          <w:i w:val="0"/>
          <w:iCs w:val="0"/>
          <w:u w:val="none"/>
          <w:vertAlign w:val="baseline"/>
          <w:rtl w:val="0"/>
        </w:rPr>
        <w:t xml:space="preserve">Stratégie en matière de données (2 pages)</w:t>
      </w:r>
    </w:p>
    <w:p w14:paraId="5D356622" w14:textId="77777777" w:rsidR="00844FE0" w:rsidRPr="00844FE0" w:rsidRDefault="00844FE0" w:rsidP="00844FE0">
      <w:pPr>
        <w:spacing w:before="0" w:after="0" w:line="276" w:lineRule="auto"/>
        <w:rPr>
          <w:rFonts w:ascii="Verdana" w:hAnsi="Verdana"/>
          <w:color w:val="auto"/>
          <w:sz w:val="22"/>
          <w:szCs w:val="22"/>
        </w:rPr>
        <w:bidi w:val="0"/>
      </w:pPr>
      <w:r>
        <w:rPr>
          <w:rFonts w:ascii="Verdana" w:hAnsi="Verdana"/>
          <w:color w:val="auto"/>
          <w:sz w:val="22"/>
          <w:szCs w:val="22"/>
          <w:lang w:val="fr-ca"/>
          <w:b w:val="0"/>
          <w:bCs w:val="0"/>
          <w:i w:val="0"/>
          <w:iCs w:val="0"/>
          <w:u w:val="none"/>
          <w:vertAlign w:val="baseline"/>
          <w:rtl w:val="0"/>
        </w:rPr>
        <w:t xml:space="preserve">Fournissez les informations suivantes :</w:t>
      </w:r>
    </w:p>
    <w:p w14:paraId="649C16BE" w14:textId="77777777" w:rsidR="00844FE0" w:rsidRPr="00844FE0" w:rsidRDefault="00844FE0" w:rsidP="0023274D">
      <w:pPr>
        <w:numPr>
          <w:ilvl w:val="0"/>
          <w:numId w:val="11"/>
        </w:numPr>
        <w:spacing w:before="0" w:after="0" w:line="240" w:lineRule="auto"/>
        <w:rPr>
          <w:rFonts w:ascii="Verdana" w:hAnsi="Verdana"/>
          <w:color w:val="auto"/>
          <w:sz w:val="22"/>
          <w:szCs w:val="22"/>
        </w:rPr>
        <w:bidi w:val="0"/>
      </w:pPr>
      <w:r>
        <w:rPr>
          <w:rFonts w:ascii="Verdana" w:hAnsi="Verdana"/>
          <w:color w:val="auto"/>
          <w:sz w:val="22"/>
          <w:szCs w:val="22"/>
          <w:lang w:val="fr-ca"/>
          <w:b w:val="0"/>
          <w:bCs w:val="0"/>
          <w:i w:val="0"/>
          <w:iCs w:val="0"/>
          <w:u w:val="none"/>
          <w:vertAlign w:val="baseline"/>
          <w:rtl w:val="0"/>
        </w:rPr>
        <w:t xml:space="preserve">Sources de données et infrastructure</w:t>
      </w:r>
    </w:p>
    <w:p w14:paraId="5321628B" w14:textId="77777777" w:rsidR="00844FE0" w:rsidRPr="00844FE0" w:rsidRDefault="00844FE0" w:rsidP="0023274D">
      <w:pPr>
        <w:numPr>
          <w:ilvl w:val="0"/>
          <w:numId w:val="11"/>
        </w:numPr>
        <w:spacing w:before="0" w:after="0" w:line="240" w:lineRule="auto"/>
        <w:rPr>
          <w:rFonts w:ascii="Verdana" w:hAnsi="Verdana"/>
          <w:color w:val="auto"/>
          <w:sz w:val="22"/>
          <w:szCs w:val="22"/>
        </w:rPr>
        <w:bidi w:val="0"/>
      </w:pPr>
      <w:r>
        <w:rPr>
          <w:rFonts w:ascii="Verdana" w:hAnsi="Verdana"/>
          <w:color w:val="auto"/>
          <w:sz w:val="22"/>
          <w:szCs w:val="22"/>
          <w:lang w:val="fr-ca"/>
          <w:b w:val="0"/>
          <w:bCs w:val="0"/>
          <w:i w:val="0"/>
          <w:iCs w:val="0"/>
          <w:u w:val="none"/>
          <w:vertAlign w:val="baseline"/>
          <w:rtl w:val="0"/>
        </w:rPr>
        <w:t xml:space="preserve">Considérations relatives à l’intégration des données et à l’interopérabilité</w:t>
      </w:r>
    </w:p>
    <w:p w14:paraId="42CE6170" w14:textId="77777777" w:rsidR="00844FE0" w:rsidRPr="00844FE0" w:rsidRDefault="00844FE0" w:rsidP="0023274D">
      <w:pPr>
        <w:numPr>
          <w:ilvl w:val="0"/>
          <w:numId w:val="11"/>
        </w:numPr>
        <w:spacing w:before="0" w:after="0" w:line="240" w:lineRule="auto"/>
        <w:rPr>
          <w:rFonts w:ascii="Verdana" w:hAnsi="Verdana"/>
          <w:color w:val="auto"/>
          <w:sz w:val="22"/>
          <w:szCs w:val="22"/>
        </w:rPr>
        <w:bidi w:val="0"/>
      </w:pPr>
      <w:r>
        <w:rPr>
          <w:rFonts w:ascii="Verdana" w:hAnsi="Verdana"/>
          <w:color w:val="auto"/>
          <w:sz w:val="22"/>
          <w:szCs w:val="22"/>
          <w:lang w:val="fr-ca"/>
          <w:b w:val="0"/>
          <w:bCs w:val="0"/>
          <w:i w:val="0"/>
          <w:iCs w:val="0"/>
          <w:u w:val="none"/>
          <w:vertAlign w:val="baseline"/>
          <w:rtl w:val="0"/>
        </w:rPr>
        <w:t xml:space="preserve">Approches en matière de gouvernance, de protection de la vie privée et de sécurité</w:t>
      </w:r>
    </w:p>
    <w:p w14:paraId="027CD198" w14:textId="77777777" w:rsidR="00844FE0" w:rsidRPr="00844FE0" w:rsidRDefault="00844FE0" w:rsidP="0023274D">
      <w:pPr>
        <w:numPr>
          <w:ilvl w:val="0"/>
          <w:numId w:val="11"/>
        </w:numPr>
        <w:spacing w:before="0" w:after="0" w:line="240" w:lineRule="auto"/>
        <w:rPr>
          <w:rFonts w:ascii="Verdana" w:hAnsi="Verdana"/>
          <w:color w:val="auto"/>
          <w:sz w:val="22"/>
          <w:szCs w:val="22"/>
        </w:rPr>
        <w:bidi w:val="0"/>
      </w:pPr>
      <w:r>
        <w:rPr>
          <w:rFonts w:ascii="Verdana" w:hAnsi="Verdana"/>
          <w:color w:val="auto"/>
          <w:sz w:val="22"/>
          <w:szCs w:val="22"/>
          <w:lang w:val="fr-ca"/>
          <w:b w:val="0"/>
          <w:bCs w:val="0"/>
          <w:i w:val="0"/>
          <w:iCs w:val="0"/>
          <w:u w:val="none"/>
          <w:vertAlign w:val="baseline"/>
          <w:rtl w:val="0"/>
        </w:rPr>
        <w:t xml:space="preserve">Utilisation des données recueillies dans le cadre des activités courantes, le cas échéant</w:t>
      </w:r>
    </w:p>
    <w:p w14:paraId="098167C6" w14:textId="77777777" w:rsidR="00844FE0" w:rsidRPr="00844FE0" w:rsidRDefault="00844FE0" w:rsidP="0023274D">
      <w:pPr>
        <w:numPr>
          <w:ilvl w:val="0"/>
          <w:numId w:val="11"/>
        </w:numPr>
        <w:spacing w:before="0" w:after="0" w:line="240" w:lineRule="auto"/>
        <w:rPr>
          <w:rFonts w:ascii="Verdana" w:hAnsi="Verdana"/>
          <w:color w:val="auto"/>
          <w:sz w:val="22"/>
          <w:szCs w:val="22"/>
        </w:rPr>
        <w:bidi w:val="0"/>
      </w:pPr>
      <w:r>
        <w:rPr>
          <w:rFonts w:ascii="Verdana" w:hAnsi="Verdana"/>
          <w:color w:val="auto"/>
          <w:sz w:val="22"/>
          <w:szCs w:val="22"/>
          <w:lang w:val="fr-ca"/>
          <w:b w:val="0"/>
          <w:bCs w:val="0"/>
          <w:i w:val="0"/>
          <w:iCs w:val="0"/>
          <w:u w:val="none"/>
          <w:vertAlign w:val="baseline"/>
          <w:rtl w:val="0"/>
        </w:rPr>
        <w:t xml:space="preserve">Rôle de l’analytique, des outils prédictifs, de l’IA ou de méthodes avancées, le cas échéant</w:t>
      </w:r>
    </w:p>
    <w:p w14:paraId="4476C935" w14:textId="77777777" w:rsidR="00844FE0" w:rsidRPr="00844FE0" w:rsidRDefault="00844FE0" w:rsidP="0023274D">
      <w:pPr>
        <w:numPr>
          <w:ilvl w:val="0"/>
          <w:numId w:val="11"/>
        </w:numPr>
        <w:spacing w:before="0" w:after="0" w:line="240" w:lineRule="auto"/>
        <w:rPr>
          <w:rFonts w:ascii="Verdana" w:hAnsi="Verdana"/>
          <w:color w:val="auto"/>
          <w:sz w:val="22"/>
          <w:szCs w:val="22"/>
        </w:rPr>
        <w:bidi w:val="0"/>
      </w:pPr>
      <w:r>
        <w:rPr>
          <w:rFonts w:ascii="Verdana" w:hAnsi="Verdana"/>
          <w:color w:val="auto"/>
          <w:sz w:val="22"/>
          <w:szCs w:val="22"/>
          <w:lang w:val="fr-ca"/>
          <w:b w:val="0"/>
          <w:bCs w:val="0"/>
          <w:i w:val="0"/>
          <w:iCs w:val="0"/>
          <w:u w:val="none"/>
          <w:vertAlign w:val="baseline"/>
          <w:rtl w:val="0"/>
        </w:rPr>
        <w:t xml:space="preserve">Système de santé axé sur l’apprentissage ou approches d’amélioration continue, le cas échéant</w:t>
      </w:r>
    </w:p>
    <w:p w14:paraId="5E096B28" w14:textId="77777777" w:rsidR="00AE3E8C" w:rsidRPr="000058F2" w:rsidRDefault="00AE3E8C" w:rsidP="00AE3E8C">
      <w:pPr>
        <w:spacing w:before="0" w:after="0" w:line="240" w:lineRule="auto"/>
        <w:rPr>
          <w:rFonts w:ascii="Verdana" w:hAnsi="Verdana"/>
          <w:color w:val="auto"/>
          <w:sz w:val="20"/>
        </w:rPr>
      </w:pPr>
    </w:p>
    <w:p w14:paraId="2A60C1C9" w14:textId="4946C61F" w:rsidR="00AE3E8C" w:rsidRPr="00D16D3E" w:rsidRDefault="00AE3E8C" w:rsidP="005316D1">
      <w:pPr>
        <w:pStyle w:val="Heading2"/>
        <w:bidi w:val="0"/>
      </w:pPr>
      <w:r>
        <w:rPr>
          <w:lang w:val="fr-ca"/>
          <w:b w:val="1"/>
          <w:bCs w:val="1"/>
          <w:i w:val="0"/>
          <w:iCs w:val="0"/>
          <w:u w:val="none"/>
          <w:vertAlign w:val="baseline"/>
          <w:rtl w:val="0"/>
        </w:rPr>
        <w:t xml:space="preserve">Section 8 : </w:t>
      </w:r>
      <w:r>
        <w:rPr>
          <w:lang w:val="fr-ca"/>
          <w:b w:val="1"/>
          <w:bCs w:val="1"/>
          <w:i w:val="0"/>
          <w:iCs w:val="0"/>
          <w:u w:val="none"/>
          <w:vertAlign w:val="baseline"/>
          <w:rtl w:val="0"/>
        </w:rPr>
        <w:t xml:space="preserve">Extensibilité et durabilité (2 pages)</w:t>
      </w:r>
    </w:p>
    <w:p w14:paraId="6B7B2A6F" w14:textId="77777777" w:rsidR="00844FE0" w:rsidRPr="00844FE0" w:rsidRDefault="00844FE0" w:rsidP="00844FE0">
      <w:pPr>
        <w:spacing w:before="0" w:after="0" w:line="240" w:lineRule="auto"/>
        <w:rPr>
          <w:rFonts w:ascii="Verdana" w:hAnsi="Verdana"/>
          <w:color w:val="auto"/>
          <w:sz w:val="22"/>
          <w:szCs w:val="22"/>
        </w:rPr>
        <w:bidi w:val="0"/>
      </w:pPr>
      <w:r>
        <w:rPr>
          <w:rFonts w:ascii="Verdana" w:hAnsi="Verdana"/>
          <w:color w:val="auto"/>
          <w:sz w:val="22"/>
          <w:szCs w:val="22"/>
          <w:lang w:val="fr-ca"/>
          <w:b w:val="0"/>
          <w:bCs w:val="0"/>
          <w:i w:val="0"/>
          <w:iCs w:val="0"/>
          <w:u w:val="none"/>
          <w:vertAlign w:val="baseline"/>
          <w:rtl w:val="0"/>
        </w:rPr>
        <w:t xml:space="preserve">Fournissez les informations suivantes :</w:t>
      </w:r>
    </w:p>
    <w:p w14:paraId="6F17E559" w14:textId="77777777" w:rsidR="00844FE0" w:rsidRPr="00844FE0" w:rsidRDefault="00844FE0" w:rsidP="0023274D">
      <w:pPr>
        <w:numPr>
          <w:ilvl w:val="0"/>
          <w:numId w:val="12"/>
        </w:numPr>
        <w:spacing w:before="0" w:after="0" w:line="240" w:lineRule="auto"/>
        <w:rPr>
          <w:rFonts w:ascii="Verdana" w:hAnsi="Verdana"/>
          <w:color w:val="auto"/>
          <w:sz w:val="22"/>
          <w:szCs w:val="22"/>
        </w:rPr>
        <w:bidi w:val="0"/>
      </w:pPr>
      <w:r>
        <w:rPr>
          <w:rFonts w:ascii="Verdana" w:hAnsi="Verdana"/>
          <w:color w:val="auto"/>
          <w:sz w:val="22"/>
          <w:szCs w:val="22"/>
          <w:lang w:val="fr-ca"/>
          <w:b w:val="0"/>
          <w:bCs w:val="0"/>
          <w:i w:val="0"/>
          <w:iCs w:val="0"/>
          <w:u w:val="none"/>
          <w:vertAlign w:val="baseline"/>
          <w:rtl w:val="0"/>
        </w:rPr>
        <w:t xml:space="preserve">Extensibilité et potentiel de mise en œuvre plus large</w:t>
      </w:r>
    </w:p>
    <w:p w14:paraId="02C67F72" w14:textId="77777777" w:rsidR="00844FE0" w:rsidRPr="00844FE0" w:rsidRDefault="00844FE0" w:rsidP="0023274D">
      <w:pPr>
        <w:numPr>
          <w:ilvl w:val="0"/>
          <w:numId w:val="12"/>
        </w:numPr>
        <w:spacing w:before="0" w:after="0" w:line="240" w:lineRule="auto"/>
        <w:rPr>
          <w:rFonts w:ascii="Verdana" w:hAnsi="Verdana"/>
          <w:color w:val="auto"/>
          <w:sz w:val="22"/>
          <w:szCs w:val="22"/>
        </w:rPr>
        <w:bidi w:val="0"/>
      </w:pPr>
      <w:r>
        <w:rPr>
          <w:rFonts w:ascii="Verdana" w:hAnsi="Verdana"/>
          <w:color w:val="auto"/>
          <w:sz w:val="22"/>
          <w:szCs w:val="22"/>
          <w:lang w:val="fr-ca"/>
          <w:b w:val="0"/>
          <w:bCs w:val="0"/>
          <w:i w:val="0"/>
          <w:iCs w:val="0"/>
          <w:u w:val="none"/>
          <w:vertAlign w:val="baseline"/>
          <w:rtl w:val="0"/>
        </w:rPr>
        <w:t xml:space="preserve">Transposabilité d’un territoire de compétence, d’une population ou d’un milieu de soins à l’autre</w:t>
      </w:r>
    </w:p>
    <w:p w14:paraId="1413F27D" w14:textId="77777777" w:rsidR="00844FE0" w:rsidRPr="00844FE0" w:rsidRDefault="00844FE0" w:rsidP="0023274D">
      <w:pPr>
        <w:numPr>
          <w:ilvl w:val="0"/>
          <w:numId w:val="12"/>
        </w:numPr>
        <w:spacing w:before="0" w:after="0" w:line="240" w:lineRule="auto"/>
        <w:rPr>
          <w:rFonts w:ascii="Verdana" w:hAnsi="Verdana"/>
          <w:color w:val="auto"/>
          <w:sz w:val="22"/>
          <w:szCs w:val="22"/>
        </w:rPr>
        <w:bidi w:val="0"/>
      </w:pPr>
      <w:r>
        <w:rPr>
          <w:rFonts w:ascii="Verdana" w:hAnsi="Verdana"/>
          <w:color w:val="auto"/>
          <w:sz w:val="22"/>
          <w:szCs w:val="22"/>
          <w:lang w:val="fr-ca"/>
          <w:b w:val="0"/>
          <w:bCs w:val="0"/>
          <w:i w:val="0"/>
          <w:iCs w:val="0"/>
          <w:u w:val="none"/>
          <w:vertAlign w:val="baseline"/>
          <w:rtl w:val="0"/>
        </w:rPr>
        <w:t xml:space="preserve">Conditions nécessaires à la mise à l’échelle (technologie, main-d’œuvre, infrastructures, politiques, financement)</w:t>
      </w:r>
    </w:p>
    <w:p w14:paraId="5C4A501F" w14:textId="77777777" w:rsidR="00844FE0" w:rsidRPr="00844FE0" w:rsidRDefault="00844FE0" w:rsidP="0023274D">
      <w:pPr>
        <w:numPr>
          <w:ilvl w:val="0"/>
          <w:numId w:val="12"/>
        </w:numPr>
        <w:spacing w:before="0" w:after="0" w:line="240" w:lineRule="auto"/>
        <w:rPr>
          <w:rFonts w:ascii="Verdana" w:hAnsi="Verdana"/>
          <w:color w:val="auto"/>
          <w:sz w:val="22"/>
          <w:szCs w:val="22"/>
        </w:rPr>
        <w:bidi w:val="0"/>
      </w:pPr>
      <w:r>
        <w:rPr>
          <w:rFonts w:ascii="Verdana" w:hAnsi="Verdana"/>
          <w:color w:val="auto"/>
          <w:sz w:val="22"/>
          <w:szCs w:val="22"/>
          <w:lang w:val="fr-ca"/>
          <w:b w:val="0"/>
          <w:bCs w:val="0"/>
          <w:i w:val="0"/>
          <w:iCs w:val="0"/>
          <w:u w:val="none"/>
          <w:vertAlign w:val="baseline"/>
          <w:rtl w:val="0"/>
        </w:rPr>
        <w:t xml:space="preserve">Considérations en matière de durabilité à long terme</w:t>
      </w:r>
    </w:p>
    <w:p w14:paraId="29F09446" w14:textId="77777777" w:rsidR="00844FE0" w:rsidRPr="00844FE0" w:rsidRDefault="00844FE0" w:rsidP="0023274D">
      <w:pPr>
        <w:numPr>
          <w:ilvl w:val="0"/>
          <w:numId w:val="12"/>
        </w:numPr>
        <w:spacing w:before="0" w:after="0" w:line="240" w:lineRule="auto"/>
        <w:rPr>
          <w:rFonts w:ascii="Verdana" w:hAnsi="Verdana"/>
          <w:color w:val="auto"/>
          <w:sz w:val="22"/>
          <w:szCs w:val="22"/>
        </w:rPr>
        <w:bidi w:val="0"/>
      </w:pPr>
      <w:r>
        <w:rPr>
          <w:rFonts w:ascii="Verdana" w:hAnsi="Verdana"/>
          <w:color w:val="auto"/>
          <w:sz w:val="22"/>
          <w:szCs w:val="22"/>
          <w:lang w:val="fr-ca"/>
          <w:b w:val="0"/>
          <w:bCs w:val="0"/>
          <w:i w:val="0"/>
          <w:iCs w:val="0"/>
          <w:u w:val="none"/>
          <w:vertAlign w:val="baseline"/>
          <w:rtl w:val="0"/>
        </w:rPr>
        <w:t xml:space="preserve">Potentiel d’adoption à plus grande échelle et d’intégration au sein du système</w:t>
      </w:r>
    </w:p>
    <w:p w14:paraId="1B0F94A5" w14:textId="77777777" w:rsidR="00AE3E8C" w:rsidRPr="000058F2" w:rsidRDefault="00AE3E8C" w:rsidP="00AE3E8C">
      <w:pPr>
        <w:spacing w:before="0" w:after="0" w:line="240" w:lineRule="auto"/>
        <w:rPr>
          <w:rFonts w:ascii="Verdana" w:hAnsi="Verdana"/>
          <w:color w:val="auto"/>
          <w:sz w:val="20"/>
        </w:rPr>
      </w:pPr>
    </w:p>
    <w:p w14:paraId="3FC62C8C" w14:textId="0DC5BBF2" w:rsidR="00AE3E8C" w:rsidRPr="00D16D3E" w:rsidRDefault="00AE3E8C" w:rsidP="005316D1">
      <w:pPr>
        <w:pStyle w:val="Heading2"/>
        <w:bidi w:val="0"/>
      </w:pPr>
      <w:r>
        <w:rPr>
          <w:lang w:val="fr-ca"/>
          <w:b w:val="1"/>
          <w:bCs w:val="1"/>
          <w:i w:val="0"/>
          <w:iCs w:val="0"/>
          <w:u w:val="none"/>
          <w:vertAlign w:val="baseline"/>
          <w:rtl w:val="0"/>
        </w:rPr>
        <w:t xml:space="preserve">Section 9 : </w:t>
      </w:r>
      <w:r>
        <w:rPr>
          <w:lang w:val="fr-ca"/>
          <w:b w:val="1"/>
          <w:bCs w:val="1"/>
          <w:i w:val="0"/>
          <w:iCs w:val="0"/>
          <w:u w:val="none"/>
          <w:vertAlign w:val="baseline"/>
          <w:rtl w:val="0"/>
        </w:rPr>
        <w:t xml:space="preserve">Partenariats et gouvernance (2 pages)</w:t>
      </w:r>
    </w:p>
    <w:p w14:paraId="45E2AB73" w14:textId="77777777" w:rsidR="002F3B91" w:rsidRPr="002F3B91" w:rsidRDefault="002F3B91" w:rsidP="002F3B91">
      <w:pPr>
        <w:spacing w:before="0" w:after="0" w:line="240" w:lineRule="auto"/>
        <w:rPr>
          <w:rFonts w:ascii="Verdana" w:hAnsi="Verdana"/>
          <w:color w:val="auto"/>
          <w:sz w:val="22"/>
          <w:szCs w:val="22"/>
        </w:rPr>
        <w:bidi w:val="0"/>
      </w:pPr>
      <w:r>
        <w:rPr>
          <w:rFonts w:ascii="Verdana" w:hAnsi="Verdana"/>
          <w:color w:val="auto"/>
          <w:sz w:val="22"/>
          <w:szCs w:val="22"/>
          <w:lang w:val="fr-ca"/>
          <w:b w:val="0"/>
          <w:bCs w:val="0"/>
          <w:i w:val="0"/>
          <w:iCs w:val="0"/>
          <w:u w:val="none"/>
          <w:vertAlign w:val="baseline"/>
          <w:rtl w:val="0"/>
        </w:rPr>
        <w:t xml:space="preserve">Fournissez les informations suivantes :</w:t>
      </w:r>
    </w:p>
    <w:p w14:paraId="23D83D9C" w14:textId="77777777" w:rsidR="002F3B91" w:rsidRPr="002F3B91" w:rsidRDefault="002F3B91" w:rsidP="0023274D">
      <w:pPr>
        <w:numPr>
          <w:ilvl w:val="0"/>
          <w:numId w:val="13"/>
        </w:numPr>
        <w:spacing w:before="0" w:after="0" w:line="240" w:lineRule="auto"/>
        <w:rPr>
          <w:rFonts w:ascii="Verdana" w:hAnsi="Verdana"/>
          <w:color w:val="auto"/>
          <w:sz w:val="22"/>
          <w:szCs w:val="22"/>
        </w:rPr>
        <w:bidi w:val="0"/>
      </w:pPr>
      <w:r>
        <w:rPr>
          <w:rFonts w:ascii="Verdana" w:hAnsi="Verdana"/>
          <w:color w:val="auto"/>
          <w:sz w:val="22"/>
          <w:szCs w:val="22"/>
          <w:lang w:val="fr-ca"/>
          <w:b w:val="0"/>
          <w:bCs w:val="0"/>
          <w:i w:val="0"/>
          <w:iCs w:val="0"/>
          <w:u w:val="none"/>
          <w:vertAlign w:val="baseline"/>
          <w:rtl w:val="0"/>
        </w:rPr>
        <w:t xml:space="preserve">Composition et expertise de l’équipe</w:t>
      </w:r>
    </w:p>
    <w:p w14:paraId="39C0538D" w14:textId="77777777" w:rsidR="002F3B91" w:rsidRPr="002F3B91" w:rsidRDefault="002F3B91" w:rsidP="0023274D">
      <w:pPr>
        <w:numPr>
          <w:ilvl w:val="0"/>
          <w:numId w:val="13"/>
        </w:numPr>
        <w:spacing w:before="0" w:after="0" w:line="240" w:lineRule="auto"/>
        <w:rPr>
          <w:rFonts w:ascii="Verdana" w:hAnsi="Verdana"/>
          <w:color w:val="auto"/>
          <w:sz w:val="22"/>
          <w:szCs w:val="22"/>
        </w:rPr>
        <w:bidi w:val="0"/>
      </w:pPr>
      <w:r>
        <w:rPr>
          <w:rFonts w:ascii="Verdana" w:hAnsi="Verdana"/>
          <w:color w:val="auto"/>
          <w:sz w:val="22"/>
          <w:szCs w:val="22"/>
          <w:lang w:val="fr-ca"/>
          <w:b w:val="0"/>
          <w:bCs w:val="0"/>
          <w:i w:val="0"/>
          <w:iCs w:val="0"/>
          <w:u w:val="none"/>
          <w:vertAlign w:val="baseline"/>
          <w:rtl w:val="0"/>
        </w:rPr>
        <w:t xml:space="preserve">Partenariats intégrés au sein du système de santé</w:t>
      </w:r>
    </w:p>
    <w:p w14:paraId="225225CF" w14:textId="77777777" w:rsidR="002F3B91" w:rsidRPr="002F3B91" w:rsidRDefault="002F3B91" w:rsidP="0023274D">
      <w:pPr>
        <w:numPr>
          <w:ilvl w:val="0"/>
          <w:numId w:val="13"/>
        </w:numPr>
        <w:spacing w:before="0" w:after="0" w:line="240" w:lineRule="auto"/>
        <w:rPr>
          <w:rFonts w:ascii="Verdana" w:hAnsi="Verdana"/>
          <w:color w:val="auto"/>
          <w:sz w:val="22"/>
          <w:szCs w:val="22"/>
        </w:rPr>
        <w:bidi w:val="0"/>
      </w:pPr>
      <w:r>
        <w:rPr>
          <w:rFonts w:ascii="Verdana" w:hAnsi="Verdana"/>
          <w:color w:val="auto"/>
          <w:sz w:val="22"/>
          <w:szCs w:val="22"/>
          <w:lang w:val="fr-ca"/>
          <w:b w:val="0"/>
          <w:bCs w:val="0"/>
          <w:i w:val="0"/>
          <w:iCs w:val="0"/>
          <w:u w:val="none"/>
          <w:vertAlign w:val="baseline"/>
          <w:rtl w:val="0"/>
        </w:rPr>
        <w:t xml:space="preserve">Rôles des organisations partenaires</w:t>
      </w:r>
    </w:p>
    <w:p w14:paraId="44814B05" w14:textId="77777777" w:rsidR="002F3B91" w:rsidRPr="002F3B91" w:rsidRDefault="002F3B91" w:rsidP="0023274D">
      <w:pPr>
        <w:numPr>
          <w:ilvl w:val="0"/>
          <w:numId w:val="13"/>
        </w:numPr>
        <w:spacing w:before="0" w:after="0" w:line="240" w:lineRule="auto"/>
        <w:rPr>
          <w:rFonts w:ascii="Verdana" w:hAnsi="Verdana"/>
          <w:color w:val="auto"/>
          <w:sz w:val="22"/>
          <w:szCs w:val="22"/>
        </w:rPr>
        <w:bidi w:val="0"/>
      </w:pPr>
      <w:r>
        <w:rPr>
          <w:rFonts w:ascii="Verdana" w:hAnsi="Verdana"/>
          <w:color w:val="auto"/>
          <w:sz w:val="22"/>
          <w:szCs w:val="22"/>
          <w:lang w:val="fr-ca"/>
          <w:b w:val="0"/>
          <w:bCs w:val="0"/>
          <w:i w:val="0"/>
          <w:iCs w:val="0"/>
          <w:u w:val="none"/>
          <w:vertAlign w:val="baseline"/>
          <w:rtl w:val="0"/>
        </w:rPr>
        <w:t xml:space="preserve">Participation des cliniciens, des responsables opérationnels, des décideurs politiques, des patients ou des proches aidants</w:t>
      </w:r>
    </w:p>
    <w:p w14:paraId="2F27C9F9" w14:textId="77777777" w:rsidR="002F3B91" w:rsidRPr="002F3B91" w:rsidRDefault="002F3B91" w:rsidP="0023274D">
      <w:pPr>
        <w:numPr>
          <w:ilvl w:val="0"/>
          <w:numId w:val="13"/>
        </w:numPr>
        <w:spacing w:before="0" w:after="0" w:line="240" w:lineRule="auto"/>
        <w:rPr>
          <w:rFonts w:ascii="Verdana" w:hAnsi="Verdana"/>
          <w:color w:val="auto"/>
          <w:sz w:val="22"/>
          <w:szCs w:val="22"/>
        </w:rPr>
        <w:bidi w:val="0"/>
      </w:pPr>
      <w:r>
        <w:rPr>
          <w:rFonts w:ascii="Verdana" w:hAnsi="Verdana"/>
          <w:color w:val="auto"/>
          <w:sz w:val="22"/>
          <w:szCs w:val="22"/>
          <w:lang w:val="fr-ca"/>
          <w:b w:val="0"/>
          <w:bCs w:val="0"/>
          <w:i w:val="0"/>
          <w:iCs w:val="0"/>
          <w:u w:val="none"/>
          <w:vertAlign w:val="baseline"/>
          <w:rtl w:val="0"/>
        </w:rPr>
        <w:t xml:space="preserve">Structures de gouvernance et de responsabilité</w:t>
      </w:r>
    </w:p>
    <w:p w14:paraId="247C100E" w14:textId="77777777" w:rsidR="002F3B91" w:rsidRPr="002F3B91" w:rsidRDefault="002F3B91" w:rsidP="0023274D">
      <w:pPr>
        <w:numPr>
          <w:ilvl w:val="0"/>
          <w:numId w:val="13"/>
        </w:numPr>
        <w:spacing w:before="0" w:after="0" w:line="240" w:lineRule="auto"/>
        <w:rPr>
          <w:rFonts w:ascii="Verdana" w:hAnsi="Verdana"/>
          <w:color w:val="auto"/>
          <w:sz w:val="22"/>
          <w:szCs w:val="22"/>
        </w:rPr>
        <w:bidi w:val="0"/>
      </w:pPr>
      <w:r>
        <w:rPr>
          <w:rFonts w:ascii="Verdana" w:hAnsi="Verdana"/>
          <w:color w:val="auto"/>
          <w:sz w:val="22"/>
          <w:szCs w:val="22"/>
          <w:lang w:val="fr-ca"/>
          <w:b w:val="0"/>
          <w:bCs w:val="0"/>
          <w:i w:val="0"/>
          <w:iCs w:val="0"/>
          <w:u w:val="none"/>
          <w:vertAlign w:val="baseline"/>
          <w:rtl w:val="0"/>
        </w:rPr>
        <w:t xml:space="preserve">Participation des parties prenantes et processus décisionnels</w:t>
      </w:r>
    </w:p>
    <w:p w14:paraId="2B0E0512" w14:textId="77777777" w:rsidR="00AE3E8C" w:rsidRPr="000058F2" w:rsidRDefault="00AE3E8C" w:rsidP="00AE3E8C">
      <w:pPr>
        <w:spacing w:before="0" w:after="0" w:line="240" w:lineRule="auto"/>
        <w:rPr>
          <w:rFonts w:ascii="Verdana" w:hAnsi="Verdana"/>
          <w:color w:val="auto"/>
          <w:sz w:val="20"/>
        </w:rPr>
      </w:pPr>
    </w:p>
    <w:p w14:paraId="53E54C25" w14:textId="11F1147E" w:rsidR="00AE3E8C" w:rsidRPr="00D16D3E" w:rsidRDefault="00AE3E8C" w:rsidP="005316D1">
      <w:pPr>
        <w:pStyle w:val="Heading2"/>
        <w:bidi w:val="0"/>
      </w:pPr>
      <w:r>
        <w:rPr>
          <w:lang w:val="fr-ca"/>
          <w:b w:val="1"/>
          <w:bCs w:val="1"/>
          <w:i w:val="0"/>
          <w:iCs w:val="0"/>
          <w:u w:val="none"/>
          <w:vertAlign w:val="baseline"/>
          <w:rtl w:val="0"/>
        </w:rPr>
        <w:t xml:space="preserve">Section 10 : </w:t>
      </w:r>
      <w:r>
        <w:rPr>
          <w:lang w:val="fr-ca"/>
          <w:b w:val="1"/>
          <w:bCs w:val="1"/>
          <w:i w:val="0"/>
          <w:iCs w:val="0"/>
          <w:u w:val="none"/>
          <w:vertAlign w:val="baseline"/>
          <w:rtl w:val="0"/>
        </w:rPr>
        <w:t xml:space="preserve">Équité et accès (1 page)</w:t>
      </w:r>
    </w:p>
    <w:p w14:paraId="21C65FDB" w14:textId="77777777" w:rsidR="002F3B91" w:rsidRPr="002F3B91" w:rsidRDefault="002F3B91" w:rsidP="002F3B91">
      <w:pPr>
        <w:spacing w:before="0" w:after="0" w:line="276" w:lineRule="auto"/>
        <w:rPr>
          <w:rFonts w:ascii="Verdana" w:hAnsi="Verdana"/>
          <w:color w:val="auto"/>
          <w:sz w:val="22"/>
          <w:szCs w:val="22"/>
        </w:rPr>
        <w:bidi w:val="0"/>
      </w:pPr>
      <w:r>
        <w:rPr>
          <w:rFonts w:ascii="Verdana" w:hAnsi="Verdana"/>
          <w:color w:val="auto"/>
          <w:sz w:val="22"/>
          <w:szCs w:val="22"/>
          <w:lang w:val="fr-ca"/>
          <w:b w:val="0"/>
          <w:bCs w:val="0"/>
          <w:i w:val="0"/>
          <w:iCs w:val="0"/>
          <w:u w:val="none"/>
          <w:vertAlign w:val="baseline"/>
          <w:rtl w:val="0"/>
        </w:rPr>
        <w:t xml:space="preserve">Fournissez les informations suivantes :</w:t>
      </w:r>
    </w:p>
    <w:p w14:paraId="52582688" w14:textId="77777777" w:rsidR="002F3B91" w:rsidRPr="002F3B91" w:rsidRDefault="002F3B91" w:rsidP="0023274D">
      <w:pPr>
        <w:numPr>
          <w:ilvl w:val="0"/>
          <w:numId w:val="14"/>
        </w:numPr>
        <w:spacing w:before="0" w:after="0" w:line="240" w:lineRule="auto"/>
        <w:rPr>
          <w:rFonts w:ascii="Verdana" w:hAnsi="Verdana"/>
          <w:color w:val="auto"/>
          <w:sz w:val="22"/>
          <w:szCs w:val="22"/>
        </w:rPr>
        <w:bidi w:val="0"/>
      </w:pPr>
      <w:r>
        <w:rPr>
          <w:rFonts w:ascii="Verdana" w:hAnsi="Verdana"/>
          <w:color w:val="auto"/>
          <w:sz w:val="22"/>
          <w:szCs w:val="22"/>
          <w:lang w:val="fr-ca"/>
          <w:b w:val="0"/>
          <w:bCs w:val="0"/>
          <w:i w:val="0"/>
          <w:iCs w:val="0"/>
          <w:u w:val="none"/>
          <w:vertAlign w:val="baseline"/>
          <w:rtl w:val="0"/>
        </w:rPr>
        <w:t xml:space="preserve">Populations concernées</w:t>
      </w:r>
    </w:p>
    <w:p w14:paraId="1ACAFE4F" w14:textId="77777777" w:rsidR="002F3B91" w:rsidRPr="002F3B91" w:rsidRDefault="002F3B91" w:rsidP="0023274D">
      <w:pPr>
        <w:numPr>
          <w:ilvl w:val="0"/>
          <w:numId w:val="14"/>
        </w:numPr>
        <w:spacing w:before="0" w:after="0" w:line="240" w:lineRule="auto"/>
        <w:rPr>
          <w:rFonts w:ascii="Verdana" w:hAnsi="Verdana"/>
          <w:color w:val="auto"/>
          <w:sz w:val="22"/>
          <w:szCs w:val="22"/>
        </w:rPr>
        <w:bidi w:val="0"/>
      </w:pPr>
      <w:r>
        <w:rPr>
          <w:rFonts w:ascii="Verdana" w:hAnsi="Verdana"/>
          <w:color w:val="auto"/>
          <w:sz w:val="22"/>
          <w:szCs w:val="22"/>
          <w:lang w:val="fr-ca"/>
          <w:b w:val="0"/>
          <w:bCs w:val="0"/>
          <w:i w:val="0"/>
          <w:iCs w:val="0"/>
          <w:u w:val="none"/>
          <w:vertAlign w:val="baseline"/>
          <w:rtl w:val="0"/>
        </w:rPr>
        <w:t xml:space="preserve">Considérations en matière d’équité et obstacles à l’accès</w:t>
      </w:r>
    </w:p>
    <w:p w14:paraId="788ADA70" w14:textId="77777777" w:rsidR="002F3B91" w:rsidRPr="002F3B91" w:rsidRDefault="002F3B91" w:rsidP="0023274D">
      <w:pPr>
        <w:numPr>
          <w:ilvl w:val="0"/>
          <w:numId w:val="14"/>
        </w:numPr>
        <w:spacing w:before="0" w:after="0" w:line="240" w:lineRule="auto"/>
        <w:rPr>
          <w:rFonts w:ascii="Verdana" w:hAnsi="Verdana"/>
          <w:color w:val="auto"/>
          <w:sz w:val="22"/>
          <w:szCs w:val="22"/>
        </w:rPr>
        <w:bidi w:val="0"/>
      </w:pPr>
      <w:r>
        <w:rPr>
          <w:rFonts w:ascii="Verdana" w:hAnsi="Verdana"/>
          <w:color w:val="auto"/>
          <w:sz w:val="22"/>
          <w:szCs w:val="22"/>
          <w:lang w:val="fr-ca"/>
          <w:b w:val="0"/>
          <w:bCs w:val="0"/>
          <w:i w:val="0"/>
          <w:iCs w:val="0"/>
          <w:u w:val="none"/>
          <w:vertAlign w:val="baseline"/>
          <w:rtl w:val="0"/>
        </w:rPr>
        <w:t xml:space="preserve">Stratégies visant à améliorer la mise en œuvre et l’accès équitables</w:t>
      </w:r>
    </w:p>
    <w:p w14:paraId="01EAEE4E" w14:textId="77777777" w:rsidR="002F3B91" w:rsidRPr="002F3B91" w:rsidRDefault="002F3B91" w:rsidP="0023274D">
      <w:pPr>
        <w:numPr>
          <w:ilvl w:val="0"/>
          <w:numId w:val="14"/>
        </w:numPr>
        <w:spacing w:before="0" w:after="0" w:line="240" w:lineRule="auto"/>
        <w:rPr>
          <w:rFonts w:ascii="Verdana" w:hAnsi="Verdana"/>
          <w:color w:val="auto"/>
          <w:sz w:val="22"/>
          <w:szCs w:val="22"/>
        </w:rPr>
        <w:bidi w:val="0"/>
      </w:pPr>
      <w:r>
        <w:rPr>
          <w:rFonts w:ascii="Verdana" w:hAnsi="Verdana"/>
          <w:color w:val="auto"/>
          <w:sz w:val="22"/>
          <w:szCs w:val="22"/>
          <w:lang w:val="fr-ca"/>
          <w:b w:val="0"/>
          <w:bCs w:val="0"/>
          <w:i w:val="0"/>
          <w:iCs w:val="0"/>
          <w:u w:val="none"/>
          <w:vertAlign w:val="baseline"/>
          <w:rtl w:val="0"/>
        </w:rPr>
        <w:t xml:space="preserve">Prise en compte, le cas échéant, des populations mal desservies, rurales, éloignées, autochtones et d’autres types qui sont confrontées à des disparités en matière de santé</w:t>
      </w:r>
    </w:p>
    <w:p w14:paraId="2CC4E44E" w14:textId="77777777" w:rsidR="002F3B91" w:rsidRPr="002F3B91" w:rsidRDefault="002F3B91" w:rsidP="0023274D">
      <w:pPr>
        <w:numPr>
          <w:ilvl w:val="0"/>
          <w:numId w:val="14"/>
        </w:numPr>
        <w:spacing w:before="0" w:after="0" w:line="240" w:lineRule="auto"/>
        <w:rPr>
          <w:rFonts w:ascii="Verdana" w:hAnsi="Verdana"/>
          <w:color w:val="auto"/>
          <w:sz w:val="22"/>
          <w:szCs w:val="22"/>
        </w:rPr>
        <w:bidi w:val="0"/>
      </w:pPr>
      <w:r>
        <w:rPr>
          <w:rFonts w:ascii="Verdana" w:hAnsi="Verdana"/>
          <w:color w:val="auto"/>
          <w:sz w:val="22"/>
          <w:szCs w:val="22"/>
          <w:lang w:val="fr-ca"/>
          <w:b w:val="0"/>
          <w:bCs w:val="0"/>
          <w:i w:val="0"/>
          <w:iCs w:val="0"/>
          <w:u w:val="none"/>
          <w:vertAlign w:val="baseline"/>
          <w:rtl w:val="0"/>
        </w:rPr>
        <w:t xml:space="preserve">Capacité d’adaptation selon le contexte et la population</w:t>
      </w:r>
    </w:p>
    <w:p w14:paraId="36FEC7DC" w14:textId="77777777" w:rsidR="00AE3E8C" w:rsidRPr="000058F2" w:rsidRDefault="00AE3E8C" w:rsidP="00AE3E8C">
      <w:pPr>
        <w:spacing w:before="0" w:after="0" w:line="240" w:lineRule="auto"/>
        <w:rPr>
          <w:rFonts w:ascii="Verdana" w:hAnsi="Verdana"/>
          <w:color w:val="auto"/>
          <w:sz w:val="20"/>
        </w:rPr>
      </w:pPr>
    </w:p>
    <w:p w14:paraId="1B0B2371" w14:textId="22DCE7E2" w:rsidR="002F3B91" w:rsidRDefault="00AE3E8C" w:rsidP="005316D1">
      <w:pPr>
        <w:pStyle w:val="Heading2"/>
        <w:bidi w:val="0"/>
      </w:pPr>
      <w:r>
        <w:rPr>
          <w:lang w:val="fr-ca"/>
          <w:b w:val="1"/>
          <w:bCs w:val="1"/>
          <w:i w:val="0"/>
          <w:iCs w:val="0"/>
          <w:u w:val="none"/>
          <w:vertAlign w:val="baseline"/>
          <w:rtl w:val="0"/>
        </w:rPr>
        <w:t xml:space="preserve">Section 11 : </w:t>
      </w:r>
      <w:r>
        <w:rPr>
          <w:lang w:val="fr-ca"/>
          <w:b w:val="1"/>
          <w:bCs w:val="1"/>
          <w:i w:val="0"/>
          <w:iCs w:val="0"/>
          <w:u w:val="none"/>
          <w:vertAlign w:val="baseline"/>
          <w:rtl w:val="0"/>
        </w:rPr>
        <w:t xml:space="preserve">Transfert et adoption des connaissances (1 page)</w:t>
      </w:r>
    </w:p>
    <w:p w14:paraId="324D54A8" w14:textId="77777777" w:rsidR="001C2C5E" w:rsidRPr="001C2C5E" w:rsidRDefault="001C2C5E" w:rsidP="001C2C5E">
      <w:pPr>
        <w:rPr>
          <w:rFonts w:ascii="Verdana" w:hAnsi="Verdana"/>
          <w:color w:val="auto"/>
          <w:sz w:val="22"/>
          <w:szCs w:val="22"/>
        </w:rPr>
        <w:bidi w:val="0"/>
      </w:pPr>
      <w:r>
        <w:rPr>
          <w:rFonts w:ascii="Verdana" w:hAnsi="Verdana"/>
          <w:color w:val="auto"/>
          <w:sz w:val="22"/>
          <w:szCs w:val="22"/>
          <w:lang w:val="fr-ca"/>
          <w:b w:val="0"/>
          <w:bCs w:val="0"/>
          <w:i w:val="0"/>
          <w:iCs w:val="0"/>
          <w:u w:val="none"/>
          <w:vertAlign w:val="baseline"/>
          <w:rtl w:val="0"/>
        </w:rPr>
        <w:t xml:space="preserve">Fournissez les informations suivantes :</w:t>
      </w:r>
    </w:p>
    <w:p w14:paraId="5BB57836" w14:textId="77777777" w:rsidR="001C2C5E" w:rsidRPr="001C2C5E" w:rsidRDefault="001C2C5E" w:rsidP="0023274D">
      <w:pPr>
        <w:pStyle w:val="ListParagraph"/>
        <w:numPr>
          <w:ilvl w:val="0"/>
          <w:numId w:val="15"/>
        </w:numPr>
        <w:rPr>
          <w:color w:val="auto"/>
        </w:rPr>
        <w:bidi w:val="0"/>
      </w:pPr>
      <w:r>
        <w:rPr>
          <w:color w:val="auto"/>
          <w:lang w:val="fr-ca"/>
          <w:b w:val="0"/>
          <w:bCs w:val="0"/>
          <w:i w:val="0"/>
          <w:iCs w:val="0"/>
          <w:u w:val="none"/>
          <w:vertAlign w:val="baseline"/>
          <w:rtl w:val="0"/>
        </w:rPr>
        <w:t xml:space="preserve">Plans de diffusion</w:t>
      </w:r>
    </w:p>
    <w:p w14:paraId="5BD19EE2" w14:textId="77777777" w:rsidR="001C2C5E" w:rsidRPr="001C2C5E" w:rsidRDefault="001C2C5E" w:rsidP="0023274D">
      <w:pPr>
        <w:pStyle w:val="ListParagraph"/>
        <w:numPr>
          <w:ilvl w:val="0"/>
          <w:numId w:val="15"/>
        </w:numPr>
        <w:rPr>
          <w:color w:val="auto"/>
        </w:rPr>
        <w:bidi w:val="0"/>
      </w:pPr>
      <w:r>
        <w:rPr>
          <w:color w:val="auto"/>
          <w:lang w:val="fr-ca"/>
          <w:b w:val="0"/>
          <w:bCs w:val="0"/>
          <w:i w:val="0"/>
          <w:iCs w:val="0"/>
          <w:u w:val="none"/>
          <w:vertAlign w:val="baseline"/>
          <w:rtl w:val="0"/>
        </w:rPr>
        <w:t xml:space="preserve">Activités de transfert des connaissances</w:t>
      </w:r>
    </w:p>
    <w:p w14:paraId="13C93A31" w14:textId="77777777" w:rsidR="001C2C5E" w:rsidRPr="001C2C5E" w:rsidRDefault="001C2C5E" w:rsidP="0023274D">
      <w:pPr>
        <w:pStyle w:val="ListParagraph"/>
        <w:numPr>
          <w:ilvl w:val="0"/>
          <w:numId w:val="15"/>
        </w:numPr>
        <w:rPr>
          <w:color w:val="auto"/>
        </w:rPr>
        <w:bidi w:val="0"/>
      </w:pPr>
      <w:r>
        <w:rPr>
          <w:color w:val="auto"/>
          <w:lang w:val="fr-ca"/>
          <w:b w:val="0"/>
          <w:bCs w:val="0"/>
          <w:i w:val="0"/>
          <w:iCs w:val="0"/>
          <w:u w:val="none"/>
          <w:vertAlign w:val="baseline"/>
          <w:rtl w:val="0"/>
        </w:rPr>
        <w:t xml:space="preserve">Stratégies visant à favoriser l’intégration dans les politiques, les opérations, la mise en œuvre ou la pratique</w:t>
      </w:r>
    </w:p>
    <w:p w14:paraId="29CA2778" w14:textId="77777777" w:rsidR="001C2C5E" w:rsidRPr="001C2C5E" w:rsidRDefault="001C2C5E" w:rsidP="0023274D">
      <w:pPr>
        <w:pStyle w:val="ListParagraph"/>
        <w:numPr>
          <w:ilvl w:val="0"/>
          <w:numId w:val="15"/>
        </w:numPr>
        <w:rPr>
          <w:color w:val="auto"/>
        </w:rPr>
        <w:bidi w:val="0"/>
      </w:pPr>
      <w:r>
        <w:rPr>
          <w:color w:val="auto"/>
          <w:lang w:val="fr-ca"/>
          <w:b w:val="0"/>
          <w:bCs w:val="0"/>
          <w:i w:val="0"/>
          <w:iCs w:val="0"/>
          <w:u w:val="none"/>
          <w:vertAlign w:val="baseline"/>
          <w:rtl w:val="0"/>
        </w:rPr>
        <w:t xml:space="preserve">Plans pour l’élargissement de l’apprentissage au sein du système et pour l’adoption</w:t>
      </w:r>
    </w:p>
    <w:p w14:paraId="4B58ECE0" w14:textId="77777777" w:rsidR="001C2C5E" w:rsidRPr="001C2C5E" w:rsidRDefault="001C2C5E" w:rsidP="0023274D">
      <w:pPr>
        <w:pStyle w:val="ListParagraph"/>
        <w:numPr>
          <w:ilvl w:val="0"/>
          <w:numId w:val="15"/>
        </w:numPr>
        <w:rPr>
          <w:color w:val="auto"/>
        </w:rPr>
        <w:bidi w:val="0"/>
      </w:pPr>
      <w:r>
        <w:rPr>
          <w:color w:val="auto"/>
          <w:lang w:val="fr-ca"/>
          <w:b w:val="0"/>
          <w:bCs w:val="0"/>
          <w:i w:val="0"/>
          <w:iCs w:val="0"/>
          <w:u w:val="none"/>
          <w:vertAlign w:val="baseline"/>
          <w:rtl w:val="0"/>
        </w:rPr>
        <w:t xml:space="preserve">Publics cibles et résultats attendus</w:t>
      </w:r>
    </w:p>
    <w:p w14:paraId="67461305" w14:textId="432E00EE" w:rsidR="00AE3E8C" w:rsidRPr="00D16D3E" w:rsidRDefault="00825250" w:rsidP="005316D1">
      <w:pPr>
        <w:pStyle w:val="Heading2"/>
        <w:bidi w:val="0"/>
      </w:pPr>
      <w:r>
        <w:rPr>
          <w:lang w:val="fr-ca"/>
          <w:b w:val="1"/>
          <w:bCs w:val="1"/>
          <w:i w:val="0"/>
          <w:iCs w:val="0"/>
          <w:u w:val="none"/>
          <w:vertAlign w:val="baseline"/>
          <w:rtl w:val="0"/>
        </w:rPr>
        <w:t xml:space="preserve">Section 12 : </w:t>
      </w:r>
      <w:r>
        <w:rPr>
          <w:lang w:val="fr-ca"/>
          <w:b w:val="1"/>
          <w:bCs w:val="1"/>
          <w:i w:val="0"/>
          <w:iCs w:val="0"/>
          <w:u w:val="none"/>
          <w:vertAlign w:val="baseline"/>
          <w:rtl w:val="0"/>
        </w:rPr>
        <w:t xml:space="preserve">Budget et justification (1 page)</w:t>
      </w:r>
    </w:p>
    <w:p w14:paraId="06548754" w14:textId="77777777" w:rsidR="00AE3E8C" w:rsidRPr="000058F2" w:rsidRDefault="00AE3E8C" w:rsidP="00AE3E8C">
      <w:pPr>
        <w:spacing w:before="0" w:after="0" w:line="240" w:lineRule="auto"/>
        <w:rPr>
          <w:rFonts w:ascii="Verdana" w:hAnsi="Verdana"/>
          <w:color w:val="auto"/>
          <w:sz w:val="20"/>
        </w:rPr>
      </w:pPr>
    </w:p>
    <w:p w14:paraId="35B18A20" w14:textId="1ABCF576" w:rsidR="003A7634" w:rsidRDefault="00AE3E8C" w:rsidP="005316D1">
      <w:pPr>
        <w:pStyle w:val="Heading2"/>
        <w:bidi w:val="0"/>
      </w:pPr>
      <w:r>
        <w:rPr>
          <w:lang w:val="fr-ca"/>
          <w:b w:val="1"/>
          <w:bCs w:val="1"/>
          <w:i w:val="0"/>
          <w:iCs w:val="0"/>
          <w:u w:val="none"/>
          <w:vertAlign w:val="baseline"/>
          <w:rtl w:val="0"/>
        </w:rPr>
        <w:t xml:space="preserve">Section 13 : </w:t>
      </w:r>
      <w:r>
        <w:rPr>
          <w:lang w:val="fr-ca"/>
          <w:b w:val="1"/>
          <w:bCs w:val="1"/>
          <w:i w:val="0"/>
          <w:iCs w:val="0"/>
          <w:u w:val="none"/>
          <w:vertAlign w:val="baseline"/>
          <w:rtl w:val="0"/>
        </w:rPr>
        <w:t xml:space="preserve">Documents à l’appui</w:t>
      </w:r>
    </w:p>
    <w:p w14:paraId="38384B8F" w14:textId="77777777" w:rsidR="003E67A4" w:rsidRPr="003E67A4" w:rsidRDefault="003E67A4" w:rsidP="003E67A4">
      <w:pPr>
        <w:rPr>
          <w:rFonts w:ascii="Verdana" w:hAnsi="Verdana"/>
          <w:color w:val="auto"/>
          <w:sz w:val="22"/>
          <w:szCs w:val="22"/>
        </w:rPr>
        <w:bidi w:val="0"/>
      </w:pPr>
      <w:r>
        <w:rPr>
          <w:rFonts w:ascii="Verdana" w:hAnsi="Verdana"/>
          <w:color w:val="auto"/>
          <w:sz w:val="22"/>
          <w:szCs w:val="22"/>
          <w:lang w:val="fr-ca"/>
          <w:b w:val="0"/>
          <w:bCs w:val="0"/>
          <w:i w:val="0"/>
          <w:iCs w:val="0"/>
          <w:u w:val="none"/>
          <w:vertAlign w:val="baseline"/>
          <w:rtl w:val="0"/>
        </w:rPr>
        <w:t xml:space="preserve">Fournissez les informations suivantes :</w:t>
      </w:r>
    </w:p>
    <w:p w14:paraId="62B78F2E" w14:textId="77777777" w:rsidR="003E67A4" w:rsidRPr="003E67A4" w:rsidRDefault="003E67A4" w:rsidP="0023274D">
      <w:pPr>
        <w:pStyle w:val="ListParagraph"/>
        <w:numPr>
          <w:ilvl w:val="0"/>
          <w:numId w:val="16"/>
        </w:numPr>
        <w:rPr>
          <w:color w:val="auto"/>
        </w:rPr>
        <w:bidi w:val="0"/>
      </w:pPr>
      <w:r>
        <w:rPr>
          <w:color w:val="auto"/>
          <w:lang w:val="fr-ca"/>
          <w:b w:val="0"/>
          <w:bCs w:val="0"/>
          <w:i w:val="0"/>
          <w:iCs w:val="0"/>
          <w:u w:val="none"/>
          <w:vertAlign w:val="baseline"/>
          <w:rtl w:val="0"/>
        </w:rPr>
        <w:t xml:space="preserve">Curriculum vitae (CV courant canadien ou équivalent)</w:t>
      </w:r>
    </w:p>
    <w:p w14:paraId="36FCB692" w14:textId="77777777" w:rsidR="003E67A4" w:rsidRPr="003E67A4" w:rsidRDefault="003E67A4" w:rsidP="0023274D">
      <w:pPr>
        <w:pStyle w:val="ListParagraph"/>
        <w:numPr>
          <w:ilvl w:val="0"/>
          <w:numId w:val="16"/>
        </w:numPr>
        <w:rPr>
          <w:color w:val="auto"/>
        </w:rPr>
        <w:bidi w:val="0"/>
      </w:pPr>
      <w:r>
        <w:rPr>
          <w:color w:val="auto"/>
          <w:lang w:val="fr-ca"/>
          <w:b w:val="0"/>
          <w:bCs w:val="0"/>
          <w:i w:val="0"/>
          <w:iCs w:val="0"/>
          <w:u w:val="none"/>
          <w:vertAlign w:val="baseline"/>
          <w:rtl w:val="0"/>
        </w:rPr>
        <w:t xml:space="preserve">Lettres de soutien et d’engagement des partenaires</w:t>
      </w:r>
    </w:p>
    <w:p w14:paraId="26F1C442" w14:textId="77777777" w:rsidR="003E67A4" w:rsidRPr="003E67A4" w:rsidRDefault="003E67A4" w:rsidP="0023274D">
      <w:pPr>
        <w:pStyle w:val="ListParagraph"/>
        <w:numPr>
          <w:ilvl w:val="0"/>
          <w:numId w:val="16"/>
        </w:numPr>
        <w:rPr>
          <w:color w:val="auto"/>
        </w:rPr>
        <w:bidi w:val="0"/>
      </w:pPr>
      <w:r>
        <w:rPr>
          <w:color w:val="auto"/>
          <w:lang w:val="fr-ca"/>
          <w:b w:val="0"/>
          <w:bCs w:val="0"/>
          <w:i w:val="0"/>
          <w:iCs w:val="0"/>
          <w:u w:val="none"/>
          <w:vertAlign w:val="baseline"/>
          <w:rtl w:val="0"/>
        </w:rPr>
        <w:t xml:space="preserve">Approbations d’organisations, le cas échéant</w:t>
      </w:r>
    </w:p>
    <w:p w14:paraId="2402D8F1" w14:textId="2CF81F6E" w:rsidR="003E67A4" w:rsidRPr="003E67A4" w:rsidRDefault="003E67A4" w:rsidP="0023274D">
      <w:pPr>
        <w:pStyle w:val="ListParagraph"/>
        <w:numPr>
          <w:ilvl w:val="0"/>
          <w:numId w:val="16"/>
        </w:numPr>
        <w:rPr>
          <w:color w:val="auto"/>
        </w:rPr>
        <w:bidi w:val="0"/>
      </w:pPr>
      <w:r>
        <w:rPr>
          <w:color w:val="auto"/>
          <w:lang w:val="fr-ca"/>
          <w:b w:val="0"/>
          <w:bCs w:val="0"/>
          <w:i w:val="0"/>
          <w:iCs w:val="0"/>
          <w:u w:val="none"/>
          <w:vertAlign w:val="baseline"/>
          <w:rtl w:val="0"/>
        </w:rPr>
        <w:t xml:space="preserve">Documents complémentaires additionnels (uniquement ceux qui concernent la mise en œuvre ou l’évaluation)</w:t>
      </w:r>
    </w:p>
    <w:p w14:paraId="71DBB367" w14:textId="77777777" w:rsidR="003E67A4" w:rsidRPr="003E67A4" w:rsidRDefault="003E67A4" w:rsidP="003E67A4"/>
    <w:sectPr w:rsidR="003E67A4" w:rsidRPr="003E67A4" w:rsidSect="000C76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794" w:right="1440" w:bottom="1440" w:left="1440" w:header="1417" w:footer="4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887DE4" w14:textId="77777777" w:rsidR="00815CAE" w:rsidRDefault="00815CAE" w:rsidP="00A4328D">
      <w:pPr>
        <w:bidi w:val="0"/>
      </w:pPr>
      <w:r>
        <w:separator/>
      </w:r>
    </w:p>
    <w:p w14:paraId="7C5279BA" w14:textId="77777777" w:rsidR="00815CAE" w:rsidRDefault="00815CAE"/>
  </w:endnote>
  <w:endnote w:type="continuationSeparator" w:id="0">
    <w:p w14:paraId="51617F9B" w14:textId="77777777" w:rsidR="00815CAE" w:rsidRDefault="00815CAE" w:rsidP="00A4328D">
      <w:pPr>
        <w:bidi w:val="0"/>
      </w:pPr>
      <w:r>
        <w:continuationSeparator/>
      </w:r>
    </w:p>
    <w:p w14:paraId="24694876" w14:textId="77777777" w:rsidR="00815CAE" w:rsidRDefault="00815CA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Adobe Garamond Pro">
    <w:altName w:val="Garamond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25142838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17624C1" w14:textId="77777777" w:rsidR="00BD6572" w:rsidRDefault="00BD6572" w:rsidP="00B048BC">
        <w:pPr>
          <w:pStyle w:val="Footer"/>
          <w:framePr w:wrap="none" w:vAnchor="text" w:hAnchor="margin" w:xAlign="right" w:y="1"/>
          <w:rPr>
            <w:rStyle w:val="PageNumber"/>
          </w:rPr>
          <w:bidi w:val="0"/>
        </w:pPr>
        <w:r>
          <w:rPr>
            <w:rStyle w:val="PageNumber"/>
            <w:lang w:val="fr-ca"/>
            <w:b w:val="0"/>
            <w:bCs w:val="0"/>
            <w:i w:val="0"/>
            <w:iCs w:val="0"/>
            <w:u w:val="none"/>
            <w:vertAlign w:val="baseline"/>
            <w:rtl w:val="0"/>
          </w:rPr>
          <w:fldChar w:fldCharType="begin"/>
        </w:r>
        <w:r>
          <w:rPr>
            <w:rStyle w:val="PageNumber"/>
            <w:lang w:val="fr-ca"/>
            <w:b w:val="0"/>
            <w:bCs w:val="0"/>
            <w:i w:val="0"/>
            <w:iCs w:val="0"/>
            <w:u w:val="none"/>
            <w:vertAlign w:val="baseline"/>
            <w:rtl w:val="0"/>
          </w:rPr>
          <w:instrText xml:space="preserve"> PAGE </w:instrText>
        </w:r>
        <w:r>
          <w:rPr>
            <w:rStyle w:val="PageNumber"/>
            <w:lang w:val="fr-ca"/>
            <w:b w:val="0"/>
            <w:bCs w:val="0"/>
            <w:i w:val="0"/>
            <w:iCs w:val="0"/>
            <w:u w:val="none"/>
            <w:vertAlign w:val="baseline"/>
            <w:rtl w:val="0"/>
          </w:rPr>
          <w:fldChar w:fldCharType="end"/>
        </w:r>
      </w:p>
    </w:sdtContent>
  </w:sdt>
  <w:p w14:paraId="4C6CCF9D" w14:textId="77777777" w:rsidR="00CB1844" w:rsidRDefault="00CB1844" w:rsidP="00BD6572">
    <w:pPr>
      <w:pStyle w:val="Footer"/>
      <w:ind w:right="360"/>
      <w:rPr>
        <w:rStyle w:val="PageNumber"/>
      </w:rPr>
    </w:pPr>
  </w:p>
  <w:p w14:paraId="0565892A" w14:textId="77777777" w:rsidR="00B33ABC" w:rsidRDefault="00B33ABC" w:rsidP="00156E57">
    <w:pPr>
      <w:pStyle w:val="Footer"/>
      <w:rPr>
        <w:rStyle w:val="PageNumber"/>
      </w:rPr>
    </w:pPr>
  </w:p>
  <w:p w14:paraId="234BBC8B" w14:textId="77777777" w:rsidR="00447511" w:rsidRDefault="00447511" w:rsidP="00156E57">
    <w:pPr>
      <w:pStyle w:val="Footer"/>
      <w:rPr>
        <w:rStyle w:val="PageNumber"/>
      </w:rPr>
    </w:pPr>
  </w:p>
  <w:p w14:paraId="2B8CE163" w14:textId="77777777" w:rsidR="00447511" w:rsidRDefault="00447511" w:rsidP="00156E57">
    <w:pPr>
      <w:pStyle w:val="Footer"/>
    </w:pPr>
  </w:p>
  <w:p w14:paraId="56AF51FA" w14:textId="77777777" w:rsidR="00003759" w:rsidRDefault="0000375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EFBC2" w14:textId="77777777" w:rsidR="00CB1844" w:rsidRDefault="00CB1844" w:rsidP="00BD6572">
    <w:pPr>
      <w:pStyle w:val="Footer"/>
      <w:ind w:right="360"/>
      <w:jc w:val="left"/>
      <w:rPr>
        <w:rStyle w:val="PageNumber"/>
      </w:rPr>
    </w:pPr>
  </w:p>
  <w:p w14:paraId="4DAD2308" w14:textId="77777777" w:rsidR="00B33ABC" w:rsidRPr="003C64E0" w:rsidRDefault="00B33ABC" w:rsidP="00156E57">
    <w:pPr>
      <w:pStyle w:val="Footer"/>
      <w:rPr>
        <w:rStyle w:val="PageNumber"/>
        <w:sz w:val="15"/>
        <w:szCs w:val="15"/>
      </w:rPr>
    </w:pPr>
  </w:p>
  <w:sdt>
    <w:sdtPr>
      <w:rPr>
        <w:rStyle w:val="PageNumber"/>
      </w:rPr>
      <w:id w:val="160546008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625D6C8" w14:textId="77777777" w:rsidR="00BD6572" w:rsidRDefault="00BD6572" w:rsidP="00BD6572">
        <w:pPr>
          <w:pStyle w:val="Footer"/>
          <w:framePr w:wrap="none" w:vAnchor="text" w:hAnchor="page" w:x="10659" w:y="2"/>
          <w:rPr>
            <w:rStyle w:val="PageNumber"/>
          </w:rPr>
          <w:bidi w:val="0"/>
        </w:pPr>
        <w:r>
          <w:rPr>
            <w:rStyle w:val="PageNumber"/>
            <w:lang w:val="fr-ca"/>
            <w:b w:val="0"/>
            <w:bCs w:val="0"/>
            <w:i w:val="0"/>
            <w:iCs w:val="0"/>
            <w:u w:val="none"/>
            <w:vertAlign w:val="baseline"/>
            <w:rtl w:val="0"/>
          </w:rPr>
          <w:fldChar w:fldCharType="begin"/>
        </w:r>
        <w:r>
          <w:rPr>
            <w:rStyle w:val="PageNumber"/>
            <w:lang w:val="fr-ca"/>
            <w:b w:val="0"/>
            <w:bCs w:val="0"/>
            <w:i w:val="0"/>
            <w:iCs w:val="0"/>
            <w:u w:val="none"/>
            <w:vertAlign w:val="baseline"/>
            <w:rtl w:val="0"/>
          </w:rPr>
          <w:instrText xml:space="preserve"> PAGE </w:instrText>
        </w:r>
        <w:r>
          <w:rPr>
            <w:rStyle w:val="PageNumber"/>
            <w:lang w:val="fr-ca"/>
            <w:b w:val="0"/>
            <w:bCs w:val="0"/>
            <w:i w:val="0"/>
            <w:iCs w:val="0"/>
            <w:u w:val="none"/>
            <w:vertAlign w:val="baseline"/>
            <w:rtl w:val="0"/>
          </w:rPr>
          <w:fldChar w:fldCharType="separate"/>
        </w:r>
        <w:r>
          <w:rPr>
            <w:rStyle w:val="PageNumber"/>
            <w:noProof/>
            <w:lang w:val="fr-ca"/>
            <w:b w:val="0"/>
            <w:bCs w:val="0"/>
            <w:i w:val="0"/>
            <w:iCs w:val="0"/>
            <w:u w:val="none"/>
            <w:vertAlign w:val="baseline"/>
            <w:rtl w:val="0"/>
          </w:rPr>
          <w:t xml:space="preserve">2</w:t>
        </w:r>
        <w:r>
          <w:rPr>
            <w:rStyle w:val="PageNumber"/>
            <w:lang w:val="fr-ca"/>
            <w:b w:val="0"/>
            <w:bCs w:val="0"/>
            <w:i w:val="0"/>
            <w:iCs w:val="0"/>
            <w:u w:val="none"/>
            <w:vertAlign w:val="baseline"/>
            <w:rtl w:val="0"/>
          </w:rPr>
          <w:fldChar w:fldCharType="end"/>
        </w:r>
      </w:p>
    </w:sdtContent>
  </w:sdt>
  <w:p w14:paraId="74AD6735" w14:textId="77777777" w:rsidR="007D5332" w:rsidRPr="003C64E0" w:rsidRDefault="003C64E0" w:rsidP="00156E57">
    <w:pPr>
      <w:pStyle w:val="Footer"/>
      <w:rPr>
        <w:rStyle w:val="FooterChar"/>
        <w:sz w:val="15"/>
        <w:szCs w:val="15"/>
      </w:rPr>
      <w:bidi w:val="0"/>
    </w:pPr>
    <w:r>
      <w:rPr>
        <w:noProof/>
        <w:color w:val="1265A5"/>
        <w:szCs w:val="24"/>
        <w:lang w:val="fr-ca"/>
        <w:b w:val="0"/>
        <w:bCs w:val="0"/>
        <w:i w:val="0"/>
        <w:iCs w:val="0"/>
        <w:u w:val="none"/>
        <w:vertAlign w:val="baseline"/>
        <w:rtl w:val="0"/>
      </w:rPr>
      <mc:AlternateContent>
        <mc:Choice Requires="wps">
          <w:drawing>
            <wp:anchor distT="0" distB="0" distL="114300" distR="114300" simplePos="0" relativeHeight="251673600" behindDoc="0" locked="1" layoutInCell="1" allowOverlap="0" wp14:anchorId="4340ABCC" wp14:editId="7CE941B9">
              <wp:simplePos x="0" y="0"/>
              <wp:positionH relativeFrom="margin">
                <wp:align>center</wp:align>
              </wp:positionH>
              <wp:positionV relativeFrom="page">
                <wp:posOffset>9192260</wp:posOffset>
              </wp:positionV>
              <wp:extent cx="5925312" cy="0"/>
              <wp:effectExtent l="0" t="0" r="18415" b="12700"/>
              <wp:wrapNone/>
              <wp:docPr id="653217739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25312" cy="0"/>
                      </a:xfrm>
                      <a:prstGeom prst="line">
                        <a:avLst/>
                      </a:prstGeom>
                      <a:ln w="12700" cap="rnd">
                        <a:solidFill>
                          <a:srgbClr val="00CDFF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C28710C" id="Straight Connector 2" o:spid="_x0000_s1026" style="position:absolute;z-index:2516736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" from="0,723.8pt" to="466.55pt,7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" o:allowoverlap="f" strokecolor="#00cdff" strokeweight="1pt">
              <v:stroke endcap="round"/>
              <w10:wrap anchorx="margin" anchory="page"/>
              <w10:anchorlock/>
            </v:line>
          </w:pict>
        </mc:Fallback>
      </mc:AlternateContent>
    </w:r>
    <w:r>
      <w:rPr>
        <w:lang w:val="fr-ca"/>
        <w:b w:val="0"/>
        <w:bCs w:val="0"/>
        <w:i w:val="0"/>
        <w:iCs w:val="0"/>
        <w:u w:val="none"/>
        <w:vertAlign w:val="baseline"/>
        <w:rtl w:val="0"/>
      </w:rPr>
      <w:t xml:space="preserve">310-99 rue Bank St.  </w:t>
    </w:r>
    <w:r>
      <w:rPr>
        <w:color w:val="00C9FF"/>
        <w:lang w:val="fr-ca"/>
        <w:b w:val="0"/>
        <w:bCs w:val="0"/>
        <w:i w:val="0"/>
        <w:iCs w:val="0"/>
        <w:u w:val="none"/>
        <w:vertAlign w:val="baseline"/>
        <w:rtl w:val="0"/>
      </w:rPr>
      <w:t xml:space="preserve">|</w:t>
    </w:r>
    <w:r>
      <w:rPr>
        <w:lang w:val="fr-ca"/>
        <w:b w:val="0"/>
        <w:bCs w:val="0"/>
        <w:i w:val="0"/>
        <w:iCs w:val="0"/>
        <w:u w:val="none"/>
        <w:vertAlign w:val="baseline"/>
        <w:rtl w:val="0"/>
      </w:rPr>
      <w:t xml:space="preserve">  Ottawa ON </w:t>
    </w:r>
    <w:r>
      <w:rPr>
        <w:color w:val="00C9FF"/>
        <w:lang w:val="fr-ca"/>
        <w:b w:val="0"/>
        <w:bCs w:val="0"/>
        <w:i w:val="0"/>
        <w:iCs w:val="0"/>
        <w:u w:val="none"/>
        <w:vertAlign w:val="baseline"/>
        <w:rtl w:val="0"/>
      </w:rPr>
      <w:t xml:space="preserve"> |  </w:t>
    </w:r>
    <w:r>
      <w:rPr>
        <w:lang w:val="fr-ca"/>
        <w:b w:val="0"/>
        <w:bCs w:val="0"/>
        <w:i w:val="0"/>
        <w:iCs w:val="0"/>
        <w:u w:val="none"/>
        <w:vertAlign w:val="baseline"/>
        <w:rtl w:val="0"/>
      </w:rPr>
      <w:t xml:space="preserve">K1P 6B9  </w:t>
    </w:r>
    <w:r>
      <w:rPr>
        <w:color w:val="00C9FF"/>
        <w:lang w:val="fr-ca"/>
        <w:b w:val="0"/>
        <w:bCs w:val="0"/>
        <w:i w:val="0"/>
        <w:iCs w:val="0"/>
        <w:u w:val="none"/>
        <w:vertAlign w:val="baseline"/>
        <w:rtl w:val="0"/>
      </w:rPr>
      <w:t xml:space="preserve">|</w:t>
    </w:r>
    <w:r>
      <w:rPr>
        <w:lang w:val="fr-ca"/>
        <w:b w:val="0"/>
        <w:bCs w:val="0"/>
        <w:i w:val="0"/>
        <w:iCs w:val="0"/>
        <w:u w:val="none"/>
        <w:vertAlign w:val="baseline"/>
        <w:rtl w:val="0"/>
      </w:rPr>
      <w:t xml:space="preserve">  hrf-frs.com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13CF5" w14:textId="77777777" w:rsidR="0045088B" w:rsidRPr="00EA1562" w:rsidRDefault="003C64E0" w:rsidP="00156E57">
    <w:pPr>
      <w:pStyle w:val="Footer"/>
      <w:bidi w:val="0"/>
    </w:pPr>
    <w:r>
      <w:rPr>
        <w:noProof/>
        <w:color w:val="1265A5"/>
        <w:szCs w:val="24"/>
        <w:lang w:val="fr-ca"/>
        <w:b w:val="0"/>
        <w:bCs w:val="0"/>
        <w:i w:val="0"/>
        <w:iCs w:val="0"/>
        <w:u w:val="none"/>
        <w:vertAlign w:val="baseline"/>
        <w:rtl w:val="0"/>
      </w:rPr>
      <mc:AlternateContent>
        <mc:Choice Requires="wps">
          <w:drawing>
            <wp:anchor distT="0" distB="0" distL="114300" distR="114300" simplePos="0" relativeHeight="251669504" behindDoc="0" locked="1" layoutInCell="1" allowOverlap="0" wp14:anchorId="71AD0F13" wp14:editId="4E73F4FA">
              <wp:simplePos x="0" y="0"/>
              <wp:positionH relativeFrom="margin">
                <wp:align>center</wp:align>
              </wp:positionH>
              <wp:positionV relativeFrom="page">
                <wp:posOffset>9192260</wp:posOffset>
              </wp:positionV>
              <wp:extent cx="5925185" cy="0"/>
              <wp:effectExtent l="0" t="0" r="18415" b="12700"/>
              <wp:wrapNone/>
              <wp:docPr id="864805890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25312" cy="0"/>
                      </a:xfrm>
                      <a:prstGeom prst="line">
                        <a:avLst/>
                      </a:prstGeom>
                      <a:ln w="12700" cap="rnd">
                        <a:solidFill>
                          <a:srgbClr val="00CDFF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10143FB" id="Straight Connector 2" o:spid="_x0000_s1026" style="position:absolute;z-index:2516695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" from="0,723.8pt" to="466.55pt,7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" o:allowoverlap="f" strokecolor="#00cdff" strokeweight="1pt">
              <v:stroke endcap="round"/>
              <w10:wrap anchorx="margin" anchory="page"/>
              <w10:anchorlock/>
            </v:line>
          </w:pict>
        </mc:Fallback>
      </mc:AlternateContent>
    </w:r>
    <w:r>
      <w:rPr>
        <w:lang w:val="fr-ca"/>
        <w:b w:val="0"/>
        <w:bCs w:val="0"/>
        <w:i w:val="0"/>
        <w:iCs w:val="0"/>
        <w:u w:val="none"/>
        <w:vertAlign w:val="baseline"/>
        <w:rtl w:val="0"/>
      </w:rPr>
      <w:t xml:space="preserve">310-99 rue Bank St.  </w:t>
    </w:r>
    <w:r>
      <w:rPr>
        <w:color w:val="00C9FF"/>
        <w:lang w:val="fr-ca"/>
        <w:b w:val="0"/>
        <w:bCs w:val="0"/>
        <w:i w:val="0"/>
        <w:iCs w:val="0"/>
        <w:u w:val="none"/>
        <w:vertAlign w:val="baseline"/>
        <w:rtl w:val="0"/>
      </w:rPr>
      <w:t xml:space="preserve">|</w:t>
    </w:r>
    <w:r>
      <w:rPr>
        <w:lang w:val="fr-ca"/>
        <w:b w:val="0"/>
        <w:bCs w:val="0"/>
        <w:i w:val="0"/>
        <w:iCs w:val="0"/>
        <w:u w:val="none"/>
        <w:vertAlign w:val="baseline"/>
        <w:rtl w:val="0"/>
      </w:rPr>
      <w:t xml:space="preserve">  Ottawa ON </w:t>
    </w:r>
    <w:r>
      <w:rPr>
        <w:color w:val="00C9FF"/>
        <w:lang w:val="fr-ca"/>
        <w:b w:val="0"/>
        <w:bCs w:val="0"/>
        <w:i w:val="0"/>
        <w:iCs w:val="0"/>
        <w:u w:val="none"/>
        <w:vertAlign w:val="baseline"/>
        <w:rtl w:val="0"/>
      </w:rPr>
      <w:t xml:space="preserve"> |  </w:t>
    </w:r>
    <w:r>
      <w:rPr>
        <w:lang w:val="fr-ca"/>
        <w:b w:val="0"/>
        <w:bCs w:val="0"/>
        <w:i w:val="0"/>
        <w:iCs w:val="0"/>
        <w:u w:val="none"/>
        <w:vertAlign w:val="baseline"/>
        <w:rtl w:val="0"/>
      </w:rPr>
      <w:t xml:space="preserve">K1P 6B9  </w:t>
    </w:r>
    <w:r>
      <w:rPr>
        <w:color w:val="00C9FF"/>
        <w:lang w:val="fr-ca"/>
        <w:b w:val="0"/>
        <w:bCs w:val="0"/>
        <w:i w:val="0"/>
        <w:iCs w:val="0"/>
        <w:u w:val="none"/>
        <w:vertAlign w:val="baseline"/>
        <w:rtl w:val="0"/>
      </w:rPr>
      <w:t xml:space="preserve">|</w:t>
    </w:r>
    <w:r>
      <w:rPr>
        <w:lang w:val="fr-ca"/>
        <w:b w:val="0"/>
        <w:bCs w:val="0"/>
        <w:i w:val="0"/>
        <w:iCs w:val="0"/>
        <w:u w:val="none"/>
        <w:vertAlign w:val="baseline"/>
        <w:rtl w:val="0"/>
      </w:rPr>
      <w:t xml:space="preserve">  hrf-frs.com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13A2F0" w14:textId="77777777" w:rsidR="00815CAE" w:rsidRDefault="00815CAE" w:rsidP="00A4328D">
      <w:pPr>
        <w:bidi w:val="0"/>
      </w:pPr>
      <w:r>
        <w:separator/>
      </w:r>
    </w:p>
    <w:p w14:paraId="075E92AE" w14:textId="77777777" w:rsidR="00815CAE" w:rsidRDefault="00815CAE"/>
  </w:footnote>
  <w:footnote w:type="continuationSeparator" w:id="0">
    <w:p w14:paraId="414191E8" w14:textId="77777777" w:rsidR="00815CAE" w:rsidRDefault="00815CAE" w:rsidP="00A4328D">
      <w:pPr>
        <w:bidi w:val="0"/>
      </w:pPr>
      <w:r>
        <w:continuationSeparator/>
      </w:r>
    </w:p>
    <w:p w14:paraId="0B8738D7" w14:textId="77777777" w:rsidR="00815CAE" w:rsidRDefault="00815CA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98774" w14:textId="294D6F21" w:rsidR="00A02C77" w:rsidRDefault="00A02C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DFC72" w14:textId="1AAD1C22" w:rsidR="000C76B3" w:rsidRDefault="000C76B3" w:rsidP="00156E57">
    <w:pPr>
      <w:pStyle w:val="Header"/>
      <w:bidi w:val="0"/>
    </w:pPr>
    <w:r>
      <w:rPr>
        <w:noProof/>
        <w:lang w:val="fr-ca"/>
        <w:b w:val="1"/>
        <w:bCs w:val="1"/>
        <w:i w:val="0"/>
        <w:iCs w:val="0"/>
        <w:u w:val="none"/>
        <w:vertAlign w:val="baseline"/>
        <w:rtl w:val="0"/>
      </w:rPr>
      <w:drawing>
        <wp:anchor distT="0" distB="0" distL="114300" distR="114300" simplePos="0" relativeHeight="251674624" behindDoc="0" locked="0" layoutInCell="1" allowOverlap="1" wp14:anchorId="26584773" wp14:editId="425A6863">
          <wp:simplePos x="0" y="0"/>
          <wp:positionH relativeFrom="margin">
            <wp:align>center</wp:align>
          </wp:positionH>
          <wp:positionV relativeFrom="margin">
            <wp:posOffset>-998220</wp:posOffset>
          </wp:positionV>
          <wp:extent cx="558800" cy="575945"/>
          <wp:effectExtent l="0" t="0" r="0" b="0"/>
          <wp:wrapSquare wrapText="bothSides"/>
          <wp:docPr id="90255421" name="Picture 5" descr="A blue logo with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255421" name="Picture 5" descr="A blue logo with black background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8800" cy="575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lang w:val="fr-ca"/>
        <w:b w:val="1"/>
        <w:bCs w:val="1"/>
        <w:i w:val="0"/>
        <w:iCs w:val="0"/>
        <w:u w:val="none"/>
        <w:vertAlign w:val="baseline"/>
        <w:rtl w:val="0"/>
      </w:rPr>
      <w:t xml:space="preserve"> </w:t>
    </w:r>
  </w:p>
  <w:p w14:paraId="29DA9A33" w14:textId="77777777" w:rsidR="00003759" w:rsidRPr="000C76B3" w:rsidRDefault="000C76B3" w:rsidP="00A12A44">
    <w:pPr>
      <w:rPr/>
      <w:bidi w:val="0"/>
    </w:pPr>
    <w:r>
      <w:rPr>
        <w:noProof/>
        <w:color w:val="1265A5"/>
        <w:szCs w:val="24"/>
        <w:lang w:val="fr-ca"/>
        <w:b w:val="1"/>
        <w:bCs w:val="1"/>
        <w:i w:val="0"/>
        <w:iCs w:val="0"/>
        <w:u w:val="none"/>
        <w:vertAlign w:val="baseline"/>
        <w:rtl w:val="0"/>
      </w:rPr>
      <mc:AlternateContent>
        <mc:Choice Requires="wps">
          <w:drawing>
            <wp:anchor distT="0" distB="0" distL="114300" distR="114300" simplePos="0" relativeHeight="251676672" behindDoc="0" locked="1" layoutInCell="1" allowOverlap="0" wp14:anchorId="3749ADCA" wp14:editId="7B9D3A5C">
              <wp:simplePos x="0" y="0"/>
              <wp:positionH relativeFrom="margin">
                <wp:posOffset>0</wp:posOffset>
              </wp:positionH>
              <wp:positionV relativeFrom="page">
                <wp:posOffset>1283335</wp:posOffset>
              </wp:positionV>
              <wp:extent cx="5925185" cy="0"/>
              <wp:effectExtent l="0" t="0" r="18415" b="12700"/>
              <wp:wrapNone/>
              <wp:docPr id="813739758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25185" cy="0"/>
                      </a:xfrm>
                      <a:prstGeom prst="line">
                        <a:avLst/>
                      </a:prstGeom>
                      <a:ln w="12700" cap="rnd">
                        <a:solidFill>
                          <a:srgbClr val="00CDFF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9D22A35" id="Straight Connector 2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0,101.05pt" to="466.55pt,10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" o:allowoverlap="f" strokecolor="#00cdff" strokeweight="1pt">
              <v:stroke endcap="round"/>
              <w10:wrap anchorx="margin" anchory="page"/>
              <w10:anchorlock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BD9E9" w14:textId="1FAF75F8" w:rsidR="002502C8" w:rsidRPr="00143DA2" w:rsidRDefault="000C76B3" w:rsidP="00C86D8E">
    <w:pPr>
      <w:spacing w:before="360"/>
      <w:rPr>
        <w:b/>
        <w:i/>
        <w:color w:val="00C9FF"/>
      </w:rPr>
      <w:bidi w:val="0"/>
    </w:pPr>
    <w:r>
      <w:rPr>
        <w:noProof/>
        <w:color w:val="1265A5"/>
        <w:szCs w:val="24"/>
        <w:lang w:val="fr-ca"/>
        <w:b w:val="1"/>
        <w:bCs w:val="1"/>
        <w:i w:val="0"/>
        <w:iCs w:val="0"/>
        <w:u w:val="none"/>
        <w:vertAlign w:val="baseline"/>
        <w:rtl w:val="0"/>
      </w:rPr>
      <mc:AlternateContent>
        <mc:Choice Requires="wps">
          <w:drawing>
            <wp:anchor distT="0" distB="0" distL="114300" distR="114300" simplePos="0" relativeHeight="251667456" behindDoc="0" locked="1" layoutInCell="1" allowOverlap="0" wp14:anchorId="5B3163F3" wp14:editId="4585BB3F">
              <wp:simplePos x="0" y="0"/>
              <wp:positionH relativeFrom="margin">
                <wp:align>center</wp:align>
              </wp:positionH>
              <wp:positionV relativeFrom="page">
                <wp:posOffset>1282700</wp:posOffset>
              </wp:positionV>
              <wp:extent cx="5925185" cy="0"/>
              <wp:effectExtent l="0" t="0" r="18415" b="12700"/>
              <wp:wrapNone/>
              <wp:docPr id="1850917206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25185" cy="0"/>
                      </a:xfrm>
                      <a:prstGeom prst="line">
                        <a:avLst/>
                      </a:prstGeom>
                      <a:ln w="12700" cap="rnd">
                        <a:solidFill>
                          <a:srgbClr val="00CDFF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5B24DE1" id="Straight Connector 2" o:spid="_x0000_s1026" style="position:absolute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" from="0,101pt" to="466.55pt,10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" o:allowoverlap="f" strokecolor="#00cdff" strokeweight="1pt">
              <v:stroke endcap="round"/>
              <w10:wrap anchorx="margin" anchory="page"/>
              <w10:anchorlock/>
            </v:line>
          </w:pict>
        </mc:Fallback>
      </mc:AlternateContent>
    </w:r>
    <w:r>
      <w:rPr>
        <w:noProof/>
        <w:color w:val="00C9FF"/>
        <w:lang w:val="fr-ca"/>
        <w:b w:val="1"/>
        <w:bCs w:val="1"/>
        <w:i w:val="1"/>
        <w:iCs w:val="1"/>
        <w:u w:val="none"/>
        <w:vertAlign w:val="baseline"/>
        <w:rtl w:val="0"/>
      </w:rPr>
      <w:drawing>
        <wp:anchor distT="0" distB="0" distL="114300" distR="114300" simplePos="0" relativeHeight="251665408" behindDoc="1" locked="1" layoutInCell="1" allowOverlap="1" wp14:anchorId="10FE20BF" wp14:editId="0EE87088">
          <wp:simplePos x="0" y="0"/>
          <wp:positionH relativeFrom="margin">
            <wp:align>center</wp:align>
          </wp:positionH>
          <wp:positionV relativeFrom="page">
            <wp:posOffset>339090</wp:posOffset>
          </wp:positionV>
          <wp:extent cx="1944370" cy="689610"/>
          <wp:effectExtent l="0" t="0" r="0" b="0"/>
          <wp:wrapNone/>
          <wp:docPr id="1395136521" name="Picture 13951365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5136521" name="Picture 139513652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44370" cy="689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B694D8F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A1E2C91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8"/>
    <w:multiLevelType w:val="singleLevel"/>
    <w:tmpl w:val="5C26A2A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A57508E"/>
    <w:multiLevelType w:val="multilevel"/>
    <w:tmpl w:val="505AF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6F3F5E"/>
    <w:multiLevelType w:val="multilevel"/>
    <w:tmpl w:val="99E46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383A54"/>
    <w:multiLevelType w:val="multilevel"/>
    <w:tmpl w:val="D8EE9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7B0CEE"/>
    <w:multiLevelType w:val="multilevel"/>
    <w:tmpl w:val="5BD80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096E9D"/>
    <w:multiLevelType w:val="multilevel"/>
    <w:tmpl w:val="BB3C844C"/>
    <w:styleLink w:val="TieredBullets"/>
    <w:lvl w:ilvl="0">
      <w:start w:val="1"/>
      <w:numFmt w:val="bullet"/>
      <w:lvlText w:val=""/>
      <w:lvlJc w:val="left"/>
      <w:pPr>
        <w:ind w:left="584" w:hanging="22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811"/>
        </w:tabs>
        <w:ind w:left="1038" w:hanging="22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264"/>
        </w:tabs>
        <w:ind w:left="1491" w:hanging="22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718"/>
        </w:tabs>
        <w:ind w:left="1945" w:hanging="22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172"/>
        </w:tabs>
        <w:ind w:left="2398" w:hanging="226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625"/>
        </w:tabs>
        <w:ind w:left="2852" w:hanging="22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3079"/>
        </w:tabs>
        <w:ind w:left="3306" w:hanging="22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3532"/>
        </w:tabs>
        <w:ind w:left="3873" w:hanging="341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213" w:hanging="227"/>
      </w:pPr>
      <w:rPr>
        <w:rFonts w:ascii="Symbol" w:hAnsi="Symbol" w:hint="default"/>
      </w:rPr>
    </w:lvl>
  </w:abstractNum>
  <w:abstractNum w:abstractNumId="8" w15:restartNumberingAfterBreak="0">
    <w:nsid w:val="3EAF7EE6"/>
    <w:multiLevelType w:val="hybridMultilevel"/>
    <w:tmpl w:val="1A766C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D46C0F"/>
    <w:multiLevelType w:val="multilevel"/>
    <w:tmpl w:val="79343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12A24A3"/>
    <w:multiLevelType w:val="hybridMultilevel"/>
    <w:tmpl w:val="61C41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8F3339"/>
    <w:multiLevelType w:val="multilevel"/>
    <w:tmpl w:val="94D09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B0845F2"/>
    <w:multiLevelType w:val="multilevel"/>
    <w:tmpl w:val="CE2E5C3E"/>
    <w:styleLink w:val="111111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B430150"/>
    <w:multiLevelType w:val="multilevel"/>
    <w:tmpl w:val="F656D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F0831DA"/>
    <w:multiLevelType w:val="multilevel"/>
    <w:tmpl w:val="88441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CD1536E"/>
    <w:multiLevelType w:val="multilevel"/>
    <w:tmpl w:val="B0682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1755F62"/>
    <w:multiLevelType w:val="multilevel"/>
    <w:tmpl w:val="DDD4B3F4"/>
    <w:styleLink w:val="TieredNumbers"/>
    <w:lvl w:ilvl="0">
      <w:start w:val="1"/>
      <w:numFmt w:val="decimal"/>
      <w:lvlText w:val="%1."/>
      <w:lvlJc w:val="left"/>
      <w:pPr>
        <w:ind w:left="811" w:hanging="451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4" w:hanging="45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718" w:hanging="45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72" w:hanging="45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72"/>
        </w:tabs>
        <w:ind w:left="2625" w:hanging="453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25"/>
        </w:tabs>
        <w:ind w:left="3079" w:hanging="45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79"/>
        </w:tabs>
        <w:ind w:left="3532" w:hanging="453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32"/>
        </w:tabs>
        <w:ind w:left="3986" w:hanging="45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440" w:hanging="454"/>
      </w:pPr>
      <w:rPr>
        <w:rFonts w:hint="default"/>
      </w:rPr>
    </w:lvl>
  </w:abstractNum>
  <w:num w:numId="1" w16cid:durableId="1882325587">
    <w:abstractNumId w:val="12"/>
  </w:num>
  <w:num w:numId="2" w16cid:durableId="1989167554">
    <w:abstractNumId w:val="2"/>
  </w:num>
  <w:num w:numId="3" w16cid:durableId="958337474">
    <w:abstractNumId w:val="0"/>
  </w:num>
  <w:num w:numId="4" w16cid:durableId="728573798">
    <w:abstractNumId w:val="1"/>
  </w:num>
  <w:num w:numId="5" w16cid:durableId="109248847">
    <w:abstractNumId w:val="7"/>
  </w:num>
  <w:num w:numId="6" w16cid:durableId="602038238">
    <w:abstractNumId w:val="16"/>
  </w:num>
  <w:num w:numId="7" w16cid:durableId="885529587">
    <w:abstractNumId w:val="5"/>
  </w:num>
  <w:num w:numId="8" w16cid:durableId="956712791">
    <w:abstractNumId w:val="11"/>
  </w:num>
  <w:num w:numId="9" w16cid:durableId="1400444385">
    <w:abstractNumId w:val="6"/>
  </w:num>
  <w:num w:numId="10" w16cid:durableId="1679848182">
    <w:abstractNumId w:val="13"/>
  </w:num>
  <w:num w:numId="11" w16cid:durableId="1997225151">
    <w:abstractNumId w:val="14"/>
  </w:num>
  <w:num w:numId="12" w16cid:durableId="1681616989">
    <w:abstractNumId w:val="9"/>
  </w:num>
  <w:num w:numId="13" w16cid:durableId="1673222279">
    <w:abstractNumId w:val="3"/>
  </w:num>
  <w:num w:numId="14" w16cid:durableId="1599944230">
    <w:abstractNumId w:val="15"/>
  </w:num>
  <w:num w:numId="15" w16cid:durableId="982848190">
    <w:abstractNumId w:val="8"/>
  </w:num>
  <w:num w:numId="16" w16cid:durableId="218563988">
    <w:abstractNumId w:val="10"/>
  </w:num>
  <w:num w:numId="17" w16cid:durableId="1753504890">
    <w:abstractNumId w:val="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ctiveWritingStyle w:appName="MSWord" w:lang="en-US" w:vendorID="64" w:dllVersion="6" w:nlCheck="1" w:checkStyle="0"/>
  <w:activeWritingStyle w:appName="MSWord" w:lang="fr-CA" w:vendorID="64" w:dllVersion="6" w:nlCheck="1" w:checkStyle="0"/>
  <w:activeWritingStyle w:appName="MSWord" w:lang="en-CA" w:vendorID="64" w:dllVersion="6" w:nlCheck="1" w:checkStyle="0"/>
  <w:activeWritingStyle w:appName="MSWord" w:lang="fr-CA" w:vendorID="64" w:dllVersion="0" w:nlCheck="1" w:checkStyle="0"/>
  <w:activeWritingStyle w:appName="MSWord" w:lang="en-US" w:vendorID="64" w:dllVersion="0" w:nlCheck="1" w:checkStyle="0"/>
  <w:activeWritingStyle w:appName="MSWord" w:lang="en-CA" w:vendorID="64" w:dllVersion="0" w:nlCheck="1" w:checkStyle="0"/>
  <w:activeWritingStyle w:appName="MSWord" w:lang="fr-FR" w:vendorID="64" w:dllVersion="0" w:nlCheck="1" w:checkStyle="0"/>
  <w:proofState w:spelling="clean" w:grammar="clean"/>
  <w:attachedTemplate r:id="rId1"/>
  <w:documentProtection w:edit="readOnly" w:enforcement="1" w:cryptProviderType="rsaAES" w:cryptAlgorithmClass="hash" w:cryptAlgorithmType="typeAny" w:cryptAlgorithmSid="14" w:cryptSpinCount="100000" w:hash="wUeYDHFKYI4V5YBP4ExwFk07T6VuPcyC/nciu6G+/rSEKyVHxtXUbwj94eByQTg6fzEfa45buHDS40M4iHM0Qg==" w:salt="z/1+SLgEZNzkXunl8Wr8BA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D6B"/>
    <w:rsid w:val="00001EE0"/>
    <w:rsid w:val="00003759"/>
    <w:rsid w:val="000041CE"/>
    <w:rsid w:val="000058F2"/>
    <w:rsid w:val="00012A6A"/>
    <w:rsid w:val="0001467F"/>
    <w:rsid w:val="000178D9"/>
    <w:rsid w:val="00021EA2"/>
    <w:rsid w:val="00025044"/>
    <w:rsid w:val="00025D4C"/>
    <w:rsid w:val="00034961"/>
    <w:rsid w:val="00045A40"/>
    <w:rsid w:val="00046C29"/>
    <w:rsid w:val="00047671"/>
    <w:rsid w:val="00055D6B"/>
    <w:rsid w:val="00060CA8"/>
    <w:rsid w:val="00061283"/>
    <w:rsid w:val="000755AA"/>
    <w:rsid w:val="0007626E"/>
    <w:rsid w:val="00080B8F"/>
    <w:rsid w:val="00083446"/>
    <w:rsid w:val="00093C8D"/>
    <w:rsid w:val="000A01C4"/>
    <w:rsid w:val="000A70E1"/>
    <w:rsid w:val="000B5EAF"/>
    <w:rsid w:val="000C76B3"/>
    <w:rsid w:val="000D2911"/>
    <w:rsid w:val="000E1284"/>
    <w:rsid w:val="000E2429"/>
    <w:rsid w:val="000F023D"/>
    <w:rsid w:val="000F13A1"/>
    <w:rsid w:val="00103F31"/>
    <w:rsid w:val="001061E8"/>
    <w:rsid w:val="00112086"/>
    <w:rsid w:val="00113DDE"/>
    <w:rsid w:val="00120D93"/>
    <w:rsid w:val="00122F40"/>
    <w:rsid w:val="00123648"/>
    <w:rsid w:val="001271FB"/>
    <w:rsid w:val="0013073C"/>
    <w:rsid w:val="0014062C"/>
    <w:rsid w:val="00140C52"/>
    <w:rsid w:val="00143DA2"/>
    <w:rsid w:val="00156E57"/>
    <w:rsid w:val="001606B5"/>
    <w:rsid w:val="001615E3"/>
    <w:rsid w:val="00164657"/>
    <w:rsid w:val="00166FC2"/>
    <w:rsid w:val="00170AC0"/>
    <w:rsid w:val="00170EE5"/>
    <w:rsid w:val="00170F84"/>
    <w:rsid w:val="001775E4"/>
    <w:rsid w:val="001845F5"/>
    <w:rsid w:val="00184ECD"/>
    <w:rsid w:val="001A29DE"/>
    <w:rsid w:val="001A2DEA"/>
    <w:rsid w:val="001A3924"/>
    <w:rsid w:val="001A4A44"/>
    <w:rsid w:val="001B1BD2"/>
    <w:rsid w:val="001B334D"/>
    <w:rsid w:val="001B4B46"/>
    <w:rsid w:val="001C2607"/>
    <w:rsid w:val="001C2C5E"/>
    <w:rsid w:val="001C45E7"/>
    <w:rsid w:val="001D2F7E"/>
    <w:rsid w:val="001D6BD8"/>
    <w:rsid w:val="001D7C37"/>
    <w:rsid w:val="001E2619"/>
    <w:rsid w:val="001E402A"/>
    <w:rsid w:val="001E5B0A"/>
    <w:rsid w:val="001F62A8"/>
    <w:rsid w:val="00202836"/>
    <w:rsid w:val="00210AEF"/>
    <w:rsid w:val="0023274D"/>
    <w:rsid w:val="002336DA"/>
    <w:rsid w:val="002435BB"/>
    <w:rsid w:val="00246A74"/>
    <w:rsid w:val="002502C8"/>
    <w:rsid w:val="002524C6"/>
    <w:rsid w:val="002536FE"/>
    <w:rsid w:val="00257363"/>
    <w:rsid w:val="00260870"/>
    <w:rsid w:val="00261E78"/>
    <w:rsid w:val="002635BA"/>
    <w:rsid w:val="002636B7"/>
    <w:rsid w:val="00271BDD"/>
    <w:rsid w:val="002733F6"/>
    <w:rsid w:val="002776E0"/>
    <w:rsid w:val="002833DB"/>
    <w:rsid w:val="00287915"/>
    <w:rsid w:val="00295770"/>
    <w:rsid w:val="00297870"/>
    <w:rsid w:val="002A3DE0"/>
    <w:rsid w:val="002C204D"/>
    <w:rsid w:val="002C2888"/>
    <w:rsid w:val="002D074E"/>
    <w:rsid w:val="002D781C"/>
    <w:rsid w:val="002D7EE0"/>
    <w:rsid w:val="002E2019"/>
    <w:rsid w:val="002E6C3F"/>
    <w:rsid w:val="002F2BFC"/>
    <w:rsid w:val="002F3B91"/>
    <w:rsid w:val="0030176E"/>
    <w:rsid w:val="003112FD"/>
    <w:rsid w:val="00312404"/>
    <w:rsid w:val="00312784"/>
    <w:rsid w:val="00314D41"/>
    <w:rsid w:val="00321DD8"/>
    <w:rsid w:val="00321F6D"/>
    <w:rsid w:val="00327FFB"/>
    <w:rsid w:val="00330624"/>
    <w:rsid w:val="00343B9A"/>
    <w:rsid w:val="00344ED0"/>
    <w:rsid w:val="00347429"/>
    <w:rsid w:val="0034784B"/>
    <w:rsid w:val="00354798"/>
    <w:rsid w:val="00356613"/>
    <w:rsid w:val="00375F75"/>
    <w:rsid w:val="00386E60"/>
    <w:rsid w:val="0039596F"/>
    <w:rsid w:val="003A1317"/>
    <w:rsid w:val="003A7634"/>
    <w:rsid w:val="003B30FB"/>
    <w:rsid w:val="003B6046"/>
    <w:rsid w:val="003B7632"/>
    <w:rsid w:val="003C11D4"/>
    <w:rsid w:val="003C2292"/>
    <w:rsid w:val="003C5E9B"/>
    <w:rsid w:val="003C64E0"/>
    <w:rsid w:val="003D1A98"/>
    <w:rsid w:val="003D7F76"/>
    <w:rsid w:val="003E67A4"/>
    <w:rsid w:val="003E6A75"/>
    <w:rsid w:val="003F0FD0"/>
    <w:rsid w:val="003F4B1A"/>
    <w:rsid w:val="003F5724"/>
    <w:rsid w:val="00404C26"/>
    <w:rsid w:val="00405818"/>
    <w:rsid w:val="00410619"/>
    <w:rsid w:val="00421769"/>
    <w:rsid w:val="0042480D"/>
    <w:rsid w:val="004253FA"/>
    <w:rsid w:val="0044056F"/>
    <w:rsid w:val="00447511"/>
    <w:rsid w:val="0045088B"/>
    <w:rsid w:val="00470B62"/>
    <w:rsid w:val="00472C71"/>
    <w:rsid w:val="00492581"/>
    <w:rsid w:val="004A7CA5"/>
    <w:rsid w:val="004B16D1"/>
    <w:rsid w:val="004C3F2B"/>
    <w:rsid w:val="004D3484"/>
    <w:rsid w:val="004E0EBB"/>
    <w:rsid w:val="004E45A6"/>
    <w:rsid w:val="00502256"/>
    <w:rsid w:val="00510252"/>
    <w:rsid w:val="00516E21"/>
    <w:rsid w:val="005316D1"/>
    <w:rsid w:val="00531BFC"/>
    <w:rsid w:val="00537A6F"/>
    <w:rsid w:val="005435F6"/>
    <w:rsid w:val="005463B3"/>
    <w:rsid w:val="00562F1A"/>
    <w:rsid w:val="00570A77"/>
    <w:rsid w:val="00571656"/>
    <w:rsid w:val="00572437"/>
    <w:rsid w:val="00574B35"/>
    <w:rsid w:val="005924E8"/>
    <w:rsid w:val="00594559"/>
    <w:rsid w:val="005A6144"/>
    <w:rsid w:val="005B4162"/>
    <w:rsid w:val="005C19C8"/>
    <w:rsid w:val="005C60FD"/>
    <w:rsid w:val="005D2CC6"/>
    <w:rsid w:val="005D4697"/>
    <w:rsid w:val="005D5624"/>
    <w:rsid w:val="005D7DB3"/>
    <w:rsid w:val="005E0A76"/>
    <w:rsid w:val="005E32AF"/>
    <w:rsid w:val="005F158D"/>
    <w:rsid w:val="005F3044"/>
    <w:rsid w:val="005F7A3D"/>
    <w:rsid w:val="00604CA2"/>
    <w:rsid w:val="006073C6"/>
    <w:rsid w:val="00616ED4"/>
    <w:rsid w:val="00631429"/>
    <w:rsid w:val="00633B54"/>
    <w:rsid w:val="00636F57"/>
    <w:rsid w:val="00641452"/>
    <w:rsid w:val="006512AA"/>
    <w:rsid w:val="006562A5"/>
    <w:rsid w:val="0066196C"/>
    <w:rsid w:val="00665147"/>
    <w:rsid w:val="00665D95"/>
    <w:rsid w:val="0067024D"/>
    <w:rsid w:val="00670CB8"/>
    <w:rsid w:val="00674424"/>
    <w:rsid w:val="006865C2"/>
    <w:rsid w:val="006900B7"/>
    <w:rsid w:val="00690E6B"/>
    <w:rsid w:val="00695D77"/>
    <w:rsid w:val="006A2EBF"/>
    <w:rsid w:val="006B1510"/>
    <w:rsid w:val="006B4795"/>
    <w:rsid w:val="006C444A"/>
    <w:rsid w:val="006D24B8"/>
    <w:rsid w:val="006D39C9"/>
    <w:rsid w:val="006D5B23"/>
    <w:rsid w:val="006D6647"/>
    <w:rsid w:val="006D6B40"/>
    <w:rsid w:val="006E087E"/>
    <w:rsid w:val="006E0912"/>
    <w:rsid w:val="006F356B"/>
    <w:rsid w:val="006F4166"/>
    <w:rsid w:val="006F5470"/>
    <w:rsid w:val="006F5D3B"/>
    <w:rsid w:val="006F716B"/>
    <w:rsid w:val="007147DC"/>
    <w:rsid w:val="00723FCE"/>
    <w:rsid w:val="00725D8C"/>
    <w:rsid w:val="00732222"/>
    <w:rsid w:val="00740AA9"/>
    <w:rsid w:val="0075588C"/>
    <w:rsid w:val="007607D2"/>
    <w:rsid w:val="007626AC"/>
    <w:rsid w:val="00795AA3"/>
    <w:rsid w:val="007A2A1A"/>
    <w:rsid w:val="007B3799"/>
    <w:rsid w:val="007D119E"/>
    <w:rsid w:val="007D24F9"/>
    <w:rsid w:val="007D5332"/>
    <w:rsid w:val="007D76B7"/>
    <w:rsid w:val="007D7A7D"/>
    <w:rsid w:val="007E2875"/>
    <w:rsid w:val="007E3091"/>
    <w:rsid w:val="007E3B1D"/>
    <w:rsid w:val="007E418D"/>
    <w:rsid w:val="007E77A4"/>
    <w:rsid w:val="007F1002"/>
    <w:rsid w:val="007F2338"/>
    <w:rsid w:val="007F481B"/>
    <w:rsid w:val="007F6CB3"/>
    <w:rsid w:val="007F74EC"/>
    <w:rsid w:val="007F7ADA"/>
    <w:rsid w:val="008010D3"/>
    <w:rsid w:val="0080517C"/>
    <w:rsid w:val="00806C60"/>
    <w:rsid w:val="008115E3"/>
    <w:rsid w:val="00812F60"/>
    <w:rsid w:val="00815CAE"/>
    <w:rsid w:val="00820C25"/>
    <w:rsid w:val="0082445C"/>
    <w:rsid w:val="00825250"/>
    <w:rsid w:val="008277BA"/>
    <w:rsid w:val="00827F8A"/>
    <w:rsid w:val="008435B3"/>
    <w:rsid w:val="00844FE0"/>
    <w:rsid w:val="00846E45"/>
    <w:rsid w:val="00852404"/>
    <w:rsid w:val="00852D9D"/>
    <w:rsid w:val="00853060"/>
    <w:rsid w:val="00856081"/>
    <w:rsid w:val="008575EA"/>
    <w:rsid w:val="00866089"/>
    <w:rsid w:val="008716A0"/>
    <w:rsid w:val="00874D1D"/>
    <w:rsid w:val="00877DB4"/>
    <w:rsid w:val="008809A2"/>
    <w:rsid w:val="008846D9"/>
    <w:rsid w:val="008A0A09"/>
    <w:rsid w:val="008B36F7"/>
    <w:rsid w:val="008D104D"/>
    <w:rsid w:val="008D2808"/>
    <w:rsid w:val="008D5961"/>
    <w:rsid w:val="008E03D0"/>
    <w:rsid w:val="008E2E7A"/>
    <w:rsid w:val="008E43AA"/>
    <w:rsid w:val="008F3DDE"/>
    <w:rsid w:val="008F4767"/>
    <w:rsid w:val="008F7629"/>
    <w:rsid w:val="00914A0C"/>
    <w:rsid w:val="009204DD"/>
    <w:rsid w:val="009268E2"/>
    <w:rsid w:val="009314A5"/>
    <w:rsid w:val="0093188C"/>
    <w:rsid w:val="00940526"/>
    <w:rsid w:val="009407BC"/>
    <w:rsid w:val="00950CA4"/>
    <w:rsid w:val="00954C1D"/>
    <w:rsid w:val="009557CB"/>
    <w:rsid w:val="00961D36"/>
    <w:rsid w:val="009770F7"/>
    <w:rsid w:val="009854D5"/>
    <w:rsid w:val="00992B29"/>
    <w:rsid w:val="009A19C1"/>
    <w:rsid w:val="009A401B"/>
    <w:rsid w:val="009B05E8"/>
    <w:rsid w:val="009B2C92"/>
    <w:rsid w:val="009B7CE5"/>
    <w:rsid w:val="009D26D5"/>
    <w:rsid w:val="009E4AB6"/>
    <w:rsid w:val="009E59A3"/>
    <w:rsid w:val="009F03F4"/>
    <w:rsid w:val="009F1966"/>
    <w:rsid w:val="009F2DFC"/>
    <w:rsid w:val="009F62EC"/>
    <w:rsid w:val="00A02C77"/>
    <w:rsid w:val="00A12A44"/>
    <w:rsid w:val="00A13F66"/>
    <w:rsid w:val="00A25666"/>
    <w:rsid w:val="00A33311"/>
    <w:rsid w:val="00A42579"/>
    <w:rsid w:val="00A4328D"/>
    <w:rsid w:val="00A45A8E"/>
    <w:rsid w:val="00A51A17"/>
    <w:rsid w:val="00A55768"/>
    <w:rsid w:val="00A627B3"/>
    <w:rsid w:val="00A71F05"/>
    <w:rsid w:val="00A72385"/>
    <w:rsid w:val="00A83EA9"/>
    <w:rsid w:val="00A9549F"/>
    <w:rsid w:val="00AA0BB0"/>
    <w:rsid w:val="00AB1975"/>
    <w:rsid w:val="00AC3825"/>
    <w:rsid w:val="00AC3F67"/>
    <w:rsid w:val="00AE1C33"/>
    <w:rsid w:val="00AE2F18"/>
    <w:rsid w:val="00AE3E8C"/>
    <w:rsid w:val="00AE5441"/>
    <w:rsid w:val="00AE5FE6"/>
    <w:rsid w:val="00AE7DCA"/>
    <w:rsid w:val="00B037E9"/>
    <w:rsid w:val="00B1138E"/>
    <w:rsid w:val="00B12CAC"/>
    <w:rsid w:val="00B14D8A"/>
    <w:rsid w:val="00B14FB9"/>
    <w:rsid w:val="00B21CBB"/>
    <w:rsid w:val="00B23DF9"/>
    <w:rsid w:val="00B24FA5"/>
    <w:rsid w:val="00B25345"/>
    <w:rsid w:val="00B33ABC"/>
    <w:rsid w:val="00B3534A"/>
    <w:rsid w:val="00B4121F"/>
    <w:rsid w:val="00B44B1C"/>
    <w:rsid w:val="00B53DB6"/>
    <w:rsid w:val="00B6028C"/>
    <w:rsid w:val="00B72565"/>
    <w:rsid w:val="00B7469C"/>
    <w:rsid w:val="00BA1CA0"/>
    <w:rsid w:val="00BA3A6E"/>
    <w:rsid w:val="00BA5477"/>
    <w:rsid w:val="00BB1216"/>
    <w:rsid w:val="00BB6356"/>
    <w:rsid w:val="00BC5703"/>
    <w:rsid w:val="00BC5FC2"/>
    <w:rsid w:val="00BD042E"/>
    <w:rsid w:val="00BD6572"/>
    <w:rsid w:val="00BE0845"/>
    <w:rsid w:val="00BE123F"/>
    <w:rsid w:val="00BE2DD7"/>
    <w:rsid w:val="00C028D8"/>
    <w:rsid w:val="00C05938"/>
    <w:rsid w:val="00C062F5"/>
    <w:rsid w:val="00C22AFF"/>
    <w:rsid w:val="00C4679C"/>
    <w:rsid w:val="00C467FB"/>
    <w:rsid w:val="00C5179B"/>
    <w:rsid w:val="00C523EB"/>
    <w:rsid w:val="00C60B41"/>
    <w:rsid w:val="00C71095"/>
    <w:rsid w:val="00C765A4"/>
    <w:rsid w:val="00C8631F"/>
    <w:rsid w:val="00C86D8E"/>
    <w:rsid w:val="00C93A63"/>
    <w:rsid w:val="00C94D51"/>
    <w:rsid w:val="00CA20F4"/>
    <w:rsid w:val="00CA34AA"/>
    <w:rsid w:val="00CA4C3F"/>
    <w:rsid w:val="00CB071F"/>
    <w:rsid w:val="00CB1844"/>
    <w:rsid w:val="00CB76A0"/>
    <w:rsid w:val="00CC33E0"/>
    <w:rsid w:val="00CC5948"/>
    <w:rsid w:val="00CE0966"/>
    <w:rsid w:val="00CF1C6C"/>
    <w:rsid w:val="00CF4554"/>
    <w:rsid w:val="00D152C4"/>
    <w:rsid w:val="00D16D3E"/>
    <w:rsid w:val="00D224AB"/>
    <w:rsid w:val="00D22BC0"/>
    <w:rsid w:val="00D32599"/>
    <w:rsid w:val="00D32699"/>
    <w:rsid w:val="00D3312A"/>
    <w:rsid w:val="00D33EEF"/>
    <w:rsid w:val="00D349FF"/>
    <w:rsid w:val="00D36257"/>
    <w:rsid w:val="00D536FA"/>
    <w:rsid w:val="00D53C59"/>
    <w:rsid w:val="00D6108D"/>
    <w:rsid w:val="00D61566"/>
    <w:rsid w:val="00D65038"/>
    <w:rsid w:val="00D76ACB"/>
    <w:rsid w:val="00D77D68"/>
    <w:rsid w:val="00D855E0"/>
    <w:rsid w:val="00D90B2B"/>
    <w:rsid w:val="00D92587"/>
    <w:rsid w:val="00D941FD"/>
    <w:rsid w:val="00D94B5B"/>
    <w:rsid w:val="00DA1C75"/>
    <w:rsid w:val="00DA25C4"/>
    <w:rsid w:val="00DC74C9"/>
    <w:rsid w:val="00DF37AD"/>
    <w:rsid w:val="00E17253"/>
    <w:rsid w:val="00E332DE"/>
    <w:rsid w:val="00E40091"/>
    <w:rsid w:val="00E41015"/>
    <w:rsid w:val="00E42A8C"/>
    <w:rsid w:val="00E42DC0"/>
    <w:rsid w:val="00E451FF"/>
    <w:rsid w:val="00E53056"/>
    <w:rsid w:val="00E5737F"/>
    <w:rsid w:val="00E61112"/>
    <w:rsid w:val="00E637B1"/>
    <w:rsid w:val="00E80979"/>
    <w:rsid w:val="00E94CF4"/>
    <w:rsid w:val="00EA1562"/>
    <w:rsid w:val="00EA40F8"/>
    <w:rsid w:val="00EB5FD5"/>
    <w:rsid w:val="00EC2ECA"/>
    <w:rsid w:val="00EC487B"/>
    <w:rsid w:val="00ED2107"/>
    <w:rsid w:val="00ED5A5E"/>
    <w:rsid w:val="00EE1A0E"/>
    <w:rsid w:val="00EE2DBB"/>
    <w:rsid w:val="00EE3D44"/>
    <w:rsid w:val="00EF518E"/>
    <w:rsid w:val="00EF642A"/>
    <w:rsid w:val="00F065C9"/>
    <w:rsid w:val="00F10B9A"/>
    <w:rsid w:val="00F117CE"/>
    <w:rsid w:val="00F33FEF"/>
    <w:rsid w:val="00F35909"/>
    <w:rsid w:val="00F41142"/>
    <w:rsid w:val="00F412B8"/>
    <w:rsid w:val="00F4237D"/>
    <w:rsid w:val="00F526F1"/>
    <w:rsid w:val="00F52868"/>
    <w:rsid w:val="00F53500"/>
    <w:rsid w:val="00F55953"/>
    <w:rsid w:val="00F7475E"/>
    <w:rsid w:val="00F84BB6"/>
    <w:rsid w:val="00F84F13"/>
    <w:rsid w:val="00F96CC9"/>
    <w:rsid w:val="00FA07C9"/>
    <w:rsid w:val="00FA1790"/>
    <w:rsid w:val="00FB752B"/>
    <w:rsid w:val="00FC7D23"/>
    <w:rsid w:val="00FD136D"/>
    <w:rsid w:val="00FD7173"/>
    <w:rsid w:val="00FE368A"/>
    <w:rsid w:val="00FE3F25"/>
    <w:rsid w:val="00FF21F4"/>
    <w:rsid w:val="00FF2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969D1CA"/>
  <w15:docId w15:val="{FB48290B-CD74-4E16-881C-D4184987A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EastAsia" w:hAnsi="Verdana" w:cs="Times New Roman (Body CS)"/>
        <w:color w:val="404040" w:themeColor="text2"/>
        <w:sz w:val="22"/>
        <w:szCs w:val="22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5D6B"/>
    <w:pPr>
      <w:spacing w:before="120" w:after="160" w:line="264" w:lineRule="auto"/>
    </w:pPr>
    <w:rPr>
      <w:rFonts w:ascii="Adobe Garamond Pro" w:hAnsi="Adobe Garamond Pro" w:cstheme="minorBidi"/>
      <w:color w:val="1165A4" w:themeColor="text1"/>
      <w:sz w:val="21"/>
      <w:szCs w:val="20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AC3F67"/>
    <w:pPr>
      <w:spacing w:before="0" w:after="240" w:line="240" w:lineRule="auto"/>
      <w:jc w:val="center"/>
      <w:outlineLvl w:val="0"/>
    </w:pPr>
    <w:rPr>
      <w:rFonts w:ascii="Verdana" w:hAnsi="Verdana" w:cs="Times New Roman (Body CS)"/>
      <w:b/>
      <w:bCs/>
      <w:caps/>
      <w:color w:val="auto"/>
      <w:sz w:val="24"/>
      <w:szCs w:val="24"/>
      <w:lang w:val="en-CA"/>
    </w:rPr>
  </w:style>
  <w:style w:type="paragraph" w:styleId="Heading2">
    <w:name w:val="heading 2"/>
    <w:basedOn w:val="Heading1"/>
    <w:next w:val="Normal"/>
    <w:link w:val="Heading2Char"/>
    <w:autoRedefine/>
    <w:uiPriority w:val="9"/>
    <w:unhideWhenUsed/>
    <w:qFormat/>
    <w:rsid w:val="005316D1"/>
    <w:pPr>
      <w:spacing w:after="0" w:line="276" w:lineRule="auto"/>
      <w:jc w:val="left"/>
      <w:outlineLvl w:val="1"/>
    </w:pPr>
    <w:rPr>
      <w:rFonts w:cstheme="minorHAnsi"/>
      <w:caps w:val="0"/>
      <w:color w:val="1165A4" w:themeColor="accent5"/>
      <w:sz w:val="22"/>
      <w:szCs w:val="22"/>
    </w:rPr>
  </w:style>
  <w:style w:type="paragraph" w:styleId="Heading3">
    <w:name w:val="heading 3"/>
    <w:basedOn w:val="Heading1"/>
    <w:next w:val="Normal"/>
    <w:link w:val="Heading3Char"/>
    <w:autoRedefine/>
    <w:uiPriority w:val="9"/>
    <w:unhideWhenUsed/>
    <w:qFormat/>
    <w:rsid w:val="000E2429"/>
    <w:pPr>
      <w:jc w:val="left"/>
      <w:outlineLvl w:val="2"/>
    </w:pPr>
    <w:rPr>
      <w:color w:val="404040" w:themeColor="text2"/>
    </w:rPr>
  </w:style>
  <w:style w:type="paragraph" w:styleId="Heading4">
    <w:name w:val="heading 4"/>
    <w:basedOn w:val="Heading3"/>
    <w:next w:val="Normal"/>
    <w:link w:val="Heading4Char"/>
    <w:autoRedefine/>
    <w:uiPriority w:val="9"/>
    <w:unhideWhenUsed/>
    <w:qFormat/>
    <w:rsid w:val="002435BB"/>
    <w:pPr>
      <w:outlineLvl w:val="3"/>
    </w:pPr>
    <w:rPr>
      <w:caps w:val="0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AE5FE6"/>
    <w:pPr>
      <w:pBdr>
        <w:bottom w:val="single" w:sz="6" w:space="1" w:color="5BAA84" w:themeColor="accent1"/>
      </w:pBdr>
      <w:spacing w:before="300" w:after="0" w:line="240" w:lineRule="auto"/>
      <w:outlineLvl w:val="4"/>
    </w:pPr>
    <w:rPr>
      <w:rFonts w:ascii="Verdana" w:hAnsi="Verdana" w:cs="Times New Roman (Body CS)"/>
      <w:caps/>
      <w:color w:val="5BAA84" w:themeColor="accent1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AE5FE6"/>
    <w:pPr>
      <w:pBdr>
        <w:bottom w:val="dotted" w:sz="6" w:space="1" w:color="5BAA84" w:themeColor="accent1"/>
      </w:pBdr>
      <w:spacing w:before="300" w:after="0" w:line="240" w:lineRule="auto"/>
      <w:outlineLvl w:val="5"/>
    </w:pPr>
    <w:rPr>
      <w:rFonts w:ascii="Verdana" w:hAnsi="Verdana" w:cs="Times New Roman (Body CS)"/>
      <w:caps/>
      <w:color w:val="5BAA84" w:themeColor="accent1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156E57"/>
    <w:pPr>
      <w:spacing w:before="0" w:after="240" w:line="240" w:lineRule="auto"/>
      <w:outlineLvl w:val="6"/>
    </w:pPr>
    <w:rPr>
      <w:rFonts w:ascii="Verdana" w:hAnsi="Verdana" w:cs="Times New Roman (Body CS)"/>
      <w:caps/>
      <w:color w:val="428062" w:themeColor="accent1" w:themeShade="BF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156E57"/>
    <w:pPr>
      <w:spacing w:before="0" w:after="240" w:line="240" w:lineRule="auto"/>
      <w:outlineLvl w:val="7"/>
    </w:pPr>
    <w:rPr>
      <w:rFonts w:ascii="Verdana" w:hAnsi="Verdana" w:cs="Times New Roman (Body CS)"/>
      <w:caps/>
      <w:color w:val="404040" w:themeColor="text2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156E57"/>
    <w:pPr>
      <w:spacing w:before="0" w:after="240" w:line="240" w:lineRule="auto"/>
      <w:outlineLvl w:val="8"/>
    </w:pPr>
    <w:rPr>
      <w:rFonts w:ascii="Verdana" w:hAnsi="Verdana" w:cs="Times New Roman (Body CS)"/>
      <w:i/>
      <w:caps/>
      <w:color w:val="404040" w:themeColor="text2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3F67"/>
    <w:rPr>
      <w:b/>
      <w:bCs/>
      <w:caps/>
      <w:color w:val="auto"/>
      <w:sz w:val="24"/>
      <w:szCs w:val="24"/>
      <w:lang w:val="en-CA"/>
    </w:rPr>
  </w:style>
  <w:style w:type="character" w:customStyle="1" w:styleId="Heading2Char">
    <w:name w:val="Heading 2 Char"/>
    <w:basedOn w:val="DefaultParagraphFont"/>
    <w:link w:val="Heading2"/>
    <w:uiPriority w:val="9"/>
    <w:rsid w:val="005316D1"/>
    <w:rPr>
      <w:rFonts w:cstheme="minorHAnsi"/>
      <w:b/>
      <w:bCs/>
      <w:color w:val="1165A4" w:themeColor="accent5"/>
      <w:lang w:val="en-CA"/>
    </w:rPr>
  </w:style>
  <w:style w:type="character" w:customStyle="1" w:styleId="Heading3Char">
    <w:name w:val="Heading 3 Char"/>
    <w:basedOn w:val="DefaultParagraphFont"/>
    <w:link w:val="Heading3"/>
    <w:uiPriority w:val="9"/>
    <w:rsid w:val="000E2429"/>
    <w:rPr>
      <w:b/>
      <w:bCs/>
      <w:caps/>
      <w:sz w:val="24"/>
      <w:szCs w:val="24"/>
      <w:lang w:val="en-CA"/>
    </w:rPr>
  </w:style>
  <w:style w:type="character" w:customStyle="1" w:styleId="Heading4Char">
    <w:name w:val="Heading 4 Char"/>
    <w:basedOn w:val="DefaultParagraphFont"/>
    <w:link w:val="Heading4"/>
    <w:uiPriority w:val="9"/>
    <w:rsid w:val="002435BB"/>
    <w:rPr>
      <w:b/>
      <w:bCs/>
      <w:caps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AE5FE6"/>
    <w:rPr>
      <w:caps/>
      <w:color w:val="5BAA84" w:themeColor="accent1"/>
    </w:rPr>
  </w:style>
  <w:style w:type="character" w:customStyle="1" w:styleId="Heading6Char">
    <w:name w:val="Heading 6 Char"/>
    <w:basedOn w:val="DefaultParagraphFont"/>
    <w:link w:val="Heading6"/>
    <w:uiPriority w:val="9"/>
    <w:rsid w:val="00AE5FE6"/>
    <w:rPr>
      <w:caps/>
      <w:color w:val="5BAA84" w:themeColor="accent1"/>
    </w:rPr>
  </w:style>
  <w:style w:type="character" w:customStyle="1" w:styleId="Heading7Char">
    <w:name w:val="Heading 7 Char"/>
    <w:basedOn w:val="DefaultParagraphFont"/>
    <w:link w:val="Heading7"/>
    <w:uiPriority w:val="9"/>
    <w:rsid w:val="00156E57"/>
    <w:rPr>
      <w:caps/>
      <w:color w:val="428062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rsid w:val="00156E57"/>
    <w:rPr>
      <w:caps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rsid w:val="00156E57"/>
    <w:rPr>
      <w:i/>
      <w:caps/>
      <w:sz w:val="18"/>
      <w:szCs w:val="18"/>
    </w:rPr>
  </w:style>
  <w:style w:type="paragraph" w:styleId="Header">
    <w:name w:val="header"/>
    <w:aliases w:val="Confidential"/>
    <w:link w:val="HeaderChar"/>
    <w:autoRedefine/>
    <w:uiPriority w:val="99"/>
    <w:unhideWhenUsed/>
    <w:qFormat/>
    <w:rsid w:val="00156E57"/>
    <w:pPr>
      <w:tabs>
        <w:tab w:val="center" w:pos="4680"/>
        <w:tab w:val="right" w:pos="9360"/>
      </w:tabs>
      <w:jc w:val="center"/>
    </w:pPr>
    <w:rPr>
      <w:b/>
      <w:bCs/>
      <w:caps/>
      <w:color w:val="00C9FF"/>
      <w:sz w:val="16"/>
      <w:szCs w:val="16"/>
      <w:lang w:val="fr-CA"/>
    </w:rPr>
  </w:style>
  <w:style w:type="character" w:customStyle="1" w:styleId="HeaderChar">
    <w:name w:val="Header Char"/>
    <w:aliases w:val="Confidential Char"/>
    <w:basedOn w:val="DefaultParagraphFont"/>
    <w:link w:val="Header"/>
    <w:uiPriority w:val="99"/>
    <w:rsid w:val="00156E57"/>
    <w:rPr>
      <w:b/>
      <w:bCs/>
      <w:caps/>
      <w:color w:val="00C9FF"/>
      <w:sz w:val="16"/>
      <w:szCs w:val="16"/>
      <w:lang w:val="fr-CA"/>
    </w:rPr>
  </w:style>
  <w:style w:type="paragraph" w:styleId="Footer">
    <w:name w:val="footer"/>
    <w:aliases w:val="Footer Pg 1"/>
    <w:link w:val="FooterChar"/>
    <w:autoRedefine/>
    <w:uiPriority w:val="99"/>
    <w:unhideWhenUsed/>
    <w:qFormat/>
    <w:rsid w:val="00156E57"/>
    <w:pPr>
      <w:tabs>
        <w:tab w:val="center" w:pos="4680"/>
        <w:tab w:val="right" w:pos="9360"/>
      </w:tabs>
      <w:jc w:val="center"/>
    </w:pPr>
    <w:rPr>
      <w:sz w:val="18"/>
      <w:szCs w:val="18"/>
    </w:rPr>
  </w:style>
  <w:style w:type="character" w:customStyle="1" w:styleId="FooterChar">
    <w:name w:val="Footer Char"/>
    <w:aliases w:val="Footer Pg 1 Char"/>
    <w:basedOn w:val="DefaultParagraphFont"/>
    <w:link w:val="Footer"/>
    <w:uiPriority w:val="99"/>
    <w:rsid w:val="00156E57"/>
    <w:rPr>
      <w:sz w:val="18"/>
      <w:szCs w:val="18"/>
    </w:rPr>
  </w:style>
  <w:style w:type="character" w:styleId="Hyperlink">
    <w:name w:val="Hyperlink"/>
    <w:rsid w:val="00F35909"/>
    <w:rPr>
      <w:color w:val="5BAA84" w:themeColor="accent1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D2911"/>
    <w:pPr>
      <w:spacing w:before="0" w:after="240" w:line="240" w:lineRule="auto"/>
    </w:pPr>
    <w:rPr>
      <w:rFonts w:ascii="Verdana" w:hAnsi="Verdana" w:cs="Times New Roman (Body CS)"/>
      <w:b/>
      <w:bCs/>
      <w:color w:val="428062" w:themeColor="accent1" w:themeShade="BF"/>
      <w:sz w:val="16"/>
      <w:szCs w:val="16"/>
    </w:rPr>
  </w:style>
  <w:style w:type="paragraph" w:styleId="Title">
    <w:name w:val="Title"/>
    <w:next w:val="Normal"/>
    <w:link w:val="TitleChar"/>
    <w:autoRedefine/>
    <w:uiPriority w:val="10"/>
    <w:qFormat/>
    <w:rsid w:val="00156E57"/>
    <w:rPr>
      <w:bCs/>
      <w:caps/>
      <w:kern w:val="28"/>
      <w:sz w:val="2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56E57"/>
    <w:rPr>
      <w:bCs/>
      <w:caps/>
      <w:kern w:val="28"/>
      <w:sz w:val="28"/>
      <w:szCs w:val="52"/>
    </w:rPr>
  </w:style>
  <w:style w:type="paragraph" w:styleId="Subtitle">
    <w:name w:val="Subtitle"/>
    <w:next w:val="Normal"/>
    <w:link w:val="SubtitleChar"/>
    <w:autoRedefine/>
    <w:uiPriority w:val="11"/>
    <w:qFormat/>
    <w:rsid w:val="001C2607"/>
    <w:rPr>
      <w:caps/>
      <w:color w:val="00C9FF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C2607"/>
    <w:rPr>
      <w:caps/>
      <w:color w:val="00C9FF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156E57"/>
    <w:pPr>
      <w:spacing w:before="0" w:after="240" w:line="240" w:lineRule="auto"/>
      <w:ind w:left="864" w:right="864"/>
      <w:jc w:val="center"/>
    </w:pPr>
    <w:rPr>
      <w:rFonts w:ascii="Verdana" w:hAnsi="Verdana" w:cs="Times New Roman (Body CS)"/>
      <w:i/>
      <w:iCs/>
      <w:color w:val="1265A5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unhideWhenUsed/>
    <w:qFormat/>
    <w:rsid w:val="000D2911"/>
    <w:pPr>
      <w:spacing w:before="0" w:after="240" w:line="240" w:lineRule="auto"/>
    </w:pPr>
    <w:rPr>
      <w:rFonts w:ascii="Verdana" w:hAnsi="Verdana" w:cs="Times New Roman (Body CS)"/>
      <w:i/>
      <w:color w:val="404040" w:themeColor="text2"/>
      <w:sz w:val="22"/>
      <w:szCs w:val="24"/>
    </w:rPr>
  </w:style>
  <w:style w:type="paragraph" w:styleId="NoSpacing">
    <w:name w:val="No Spacing"/>
    <w:basedOn w:val="Normal"/>
    <w:link w:val="NoSpacingChar"/>
    <w:uiPriority w:val="1"/>
    <w:rsid w:val="00B44B1C"/>
    <w:pPr>
      <w:spacing w:before="0" w:after="0" w:line="240" w:lineRule="auto"/>
    </w:pPr>
    <w:rPr>
      <w:rFonts w:ascii="Verdana" w:hAnsi="Verdana" w:cs="Times New Roman (Body CS)"/>
      <w:color w:val="404040" w:themeColor="text2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B44B1C"/>
    <w:rPr>
      <w:rFonts w:ascii="Corbel" w:hAnsi="Corbel"/>
      <w:color w:val="1165A4" w:themeColor="text1"/>
      <w:sz w:val="21"/>
      <w:szCs w:val="20"/>
    </w:rPr>
  </w:style>
  <w:style w:type="paragraph" w:styleId="ListParagraph">
    <w:name w:val="List Paragraph"/>
    <w:basedOn w:val="Normal"/>
    <w:uiPriority w:val="34"/>
    <w:qFormat/>
    <w:rsid w:val="000D2911"/>
    <w:pPr>
      <w:spacing w:before="0" w:after="240" w:line="240" w:lineRule="auto"/>
      <w:ind w:left="720" w:hanging="360"/>
      <w:contextualSpacing/>
    </w:pPr>
    <w:rPr>
      <w:rFonts w:ascii="Verdana" w:hAnsi="Verdana" w:cs="Times New Roman (Body CS)"/>
      <w:color w:val="404040" w:themeColor="text2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156E57"/>
    <w:rPr>
      <w:i/>
      <w:iCs/>
      <w:color w:val="1265A5"/>
    </w:rPr>
  </w:style>
  <w:style w:type="character" w:styleId="Strong">
    <w:name w:val="Strong"/>
    <w:basedOn w:val="DefaultParagraphFont"/>
    <w:uiPriority w:val="22"/>
    <w:rsid w:val="00AE5FE6"/>
    <w:rPr>
      <w:b/>
      <w:bCs/>
    </w:rPr>
  </w:style>
  <w:style w:type="paragraph" w:customStyle="1" w:styleId="SignatureInfo">
    <w:name w:val="Signature Info"/>
    <w:basedOn w:val="Normal"/>
    <w:qFormat/>
    <w:rsid w:val="00156E57"/>
    <w:pPr>
      <w:spacing w:before="0" w:after="240" w:line="240" w:lineRule="auto"/>
    </w:pPr>
    <w:rPr>
      <w:rFonts w:ascii="Verdana" w:hAnsi="Verdana" w:cs="Times New Roman (Body CS)"/>
      <w:i/>
      <w:color w:val="404040" w:themeColor="text2"/>
      <w:sz w:val="22"/>
      <w:szCs w:val="21"/>
    </w:rPr>
  </w:style>
  <w:style w:type="character" w:styleId="IntenseEmphasis">
    <w:name w:val="Intense Emphasis"/>
    <w:aliases w:val="Subhead"/>
    <w:uiPriority w:val="21"/>
    <w:rsid w:val="00DF37A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D2911"/>
    <w:rPr>
      <w:rFonts w:ascii="Corbel" w:hAnsi="Corbel"/>
      <w:i/>
      <w:sz w:val="24"/>
      <w:szCs w:val="24"/>
    </w:rPr>
  </w:style>
  <w:style w:type="paragraph" w:styleId="ListNumber">
    <w:name w:val="List Number"/>
    <w:basedOn w:val="Normal"/>
    <w:uiPriority w:val="99"/>
    <w:unhideWhenUsed/>
    <w:rsid w:val="00531BFC"/>
    <w:pPr>
      <w:numPr>
        <w:numId w:val="2"/>
      </w:numPr>
      <w:spacing w:before="0" w:after="240" w:line="240" w:lineRule="auto"/>
      <w:contextualSpacing/>
    </w:pPr>
    <w:rPr>
      <w:rFonts w:ascii="Verdana" w:hAnsi="Verdana" w:cs="Times New Roman (Body CS)"/>
      <w:color w:val="404040" w:themeColor="text2"/>
      <w:sz w:val="22"/>
      <w:szCs w:val="2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D2911"/>
    <w:pPr>
      <w:outlineLvl w:val="9"/>
    </w:pPr>
    <w:rPr>
      <w:color w:val="2C5642" w:themeColor="accent1" w:themeShade="80"/>
      <w:lang w:bidi="en-US"/>
    </w:rPr>
  </w:style>
  <w:style w:type="table" w:styleId="TableGrid">
    <w:name w:val="Table Grid"/>
    <w:aliases w:val="Innovative Table"/>
    <w:basedOn w:val="TableNormal"/>
    <w:uiPriority w:val="39"/>
    <w:rsid w:val="00AA0BB0"/>
    <w:pPr>
      <w:spacing w:after="0"/>
    </w:pPr>
    <w:rPr>
      <w:rFonts w:ascii="Corbel" w:hAnsi="Corbel"/>
      <w:color w:val="1265A5"/>
      <w:sz w:val="21"/>
      <w:szCs w:val="21"/>
    </w:rPr>
    <w:tblPr>
      <w:tblBorders>
        <w:top w:val="single" w:sz="8" w:space="0" w:color="5BAA84" w:themeColor="accent1"/>
        <w:left w:val="single" w:sz="8" w:space="0" w:color="5BAA84" w:themeColor="accent1"/>
        <w:bottom w:val="single" w:sz="8" w:space="0" w:color="5BAA84" w:themeColor="accent1"/>
        <w:right w:val="single" w:sz="8" w:space="0" w:color="5BAA84" w:themeColor="accent1"/>
        <w:insideH w:val="single" w:sz="8" w:space="0" w:color="5BAA84" w:themeColor="accent1"/>
        <w:insideV w:val="single" w:sz="8" w:space="0" w:color="5BAA84" w:themeColor="accent1"/>
      </w:tblBorders>
      <w:tblCellMar>
        <w:top w:w="85" w:type="dxa"/>
        <w:left w:w="113" w:type="dxa"/>
        <w:bottom w:w="85" w:type="dxa"/>
        <w:right w:w="142" w:type="dxa"/>
      </w:tblCellMar>
    </w:tblPr>
    <w:tcPr>
      <w:shd w:val="clear" w:color="auto" w:fill="auto"/>
    </w:tcPr>
    <w:tblStylePr w:type="firstRow">
      <w:pPr>
        <w:jc w:val="left"/>
      </w:pPr>
      <w:rPr>
        <w:rFonts w:ascii="Corbel" w:hAnsi="Corbel"/>
        <w:b/>
        <w:color w:val="1265A5"/>
        <w:sz w:val="22"/>
      </w:rPr>
      <w:tblPr/>
      <w:tcPr>
        <w:tcBorders>
          <w:top w:val="single" w:sz="4" w:space="0" w:color="5BAA84" w:themeColor="accent1"/>
          <w:left w:val="single" w:sz="4" w:space="0" w:color="5BAA84" w:themeColor="accent1"/>
          <w:bottom w:val="single" w:sz="4" w:space="0" w:color="5BAA84" w:themeColor="accent1"/>
          <w:right w:val="single" w:sz="4" w:space="0" w:color="5BAA84" w:themeColor="accent1"/>
        </w:tcBorders>
        <w:shd w:val="clear" w:color="auto" w:fill="DEEEE6" w:themeFill="accent1" w:themeFillTint="33"/>
      </w:tcPr>
    </w:tblStylePr>
  </w:style>
  <w:style w:type="character" w:styleId="PageNumber">
    <w:name w:val="page number"/>
    <w:basedOn w:val="DefaultParagraphFont"/>
    <w:uiPriority w:val="99"/>
    <w:semiHidden/>
    <w:unhideWhenUsed/>
    <w:rsid w:val="00F33FEF"/>
  </w:style>
  <w:style w:type="character" w:styleId="FollowedHyperlink">
    <w:name w:val="FollowedHyperlink"/>
    <w:basedOn w:val="DefaultParagraphFont"/>
    <w:uiPriority w:val="99"/>
    <w:semiHidden/>
    <w:unhideWhenUsed/>
    <w:rsid w:val="005435F6"/>
    <w:rPr>
      <w:color w:val="FEC736" w:themeColor="followedHyperlink"/>
      <w:u w:val="single"/>
    </w:rPr>
  </w:style>
  <w:style w:type="paragraph" w:customStyle="1" w:styleId="CurrentDate">
    <w:name w:val="Current Date"/>
    <w:basedOn w:val="Normal"/>
    <w:rsid w:val="00B44B1C"/>
    <w:pPr>
      <w:spacing w:before="0" w:after="240" w:line="240" w:lineRule="auto"/>
    </w:pPr>
    <w:rPr>
      <w:rFonts w:ascii="Verdana" w:hAnsi="Verdana" w:cs="Times New Roman (Body CS)"/>
      <w:color w:val="404040" w:themeColor="text2"/>
      <w:sz w:val="18"/>
      <w:szCs w:val="22"/>
    </w:rPr>
  </w:style>
  <w:style w:type="numbering" w:styleId="111111">
    <w:name w:val="Outline List 2"/>
    <w:basedOn w:val="NoList"/>
    <w:uiPriority w:val="99"/>
    <w:semiHidden/>
    <w:unhideWhenUsed/>
    <w:rsid w:val="00061283"/>
    <w:pPr>
      <w:numPr>
        <w:numId w:val="1"/>
      </w:numPr>
    </w:pPr>
  </w:style>
  <w:style w:type="paragraph" w:styleId="TOC2">
    <w:name w:val="toc 2"/>
    <w:basedOn w:val="Normal"/>
    <w:next w:val="Normal"/>
    <w:autoRedefine/>
    <w:uiPriority w:val="39"/>
    <w:unhideWhenUsed/>
    <w:rsid w:val="006900B7"/>
    <w:pPr>
      <w:spacing w:before="0" w:after="240" w:line="240" w:lineRule="auto"/>
      <w:ind w:left="210"/>
    </w:pPr>
    <w:rPr>
      <w:rFonts w:ascii="Verdana" w:hAnsi="Verdana" w:cs="Times New Roman (Body CS)"/>
      <w:color w:val="404040" w:themeColor="text2"/>
      <w:sz w:val="22"/>
      <w:szCs w:val="22"/>
    </w:rPr>
  </w:style>
  <w:style w:type="paragraph" w:styleId="TOC1">
    <w:name w:val="toc 1"/>
    <w:aliases w:val="Table of Contents"/>
    <w:basedOn w:val="Normal"/>
    <w:next w:val="Normal"/>
    <w:autoRedefine/>
    <w:uiPriority w:val="39"/>
    <w:unhideWhenUsed/>
    <w:qFormat/>
    <w:rsid w:val="00156E57"/>
    <w:pPr>
      <w:spacing w:before="0" w:after="240" w:line="240" w:lineRule="auto"/>
    </w:pPr>
    <w:rPr>
      <w:rFonts w:ascii="Verdana" w:hAnsi="Verdana" w:cs="Times New Roman (Body CS)"/>
      <w:color w:val="404040" w:themeColor="text2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6900B7"/>
    <w:pPr>
      <w:spacing w:before="0" w:after="240" w:line="240" w:lineRule="auto"/>
      <w:ind w:left="420"/>
    </w:pPr>
    <w:rPr>
      <w:rFonts w:ascii="Verdana" w:hAnsi="Verdana" w:cs="Times New Roman (Body CS)"/>
      <w:color w:val="404040" w:themeColor="text2"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6900B7"/>
    <w:pPr>
      <w:spacing w:before="0" w:after="240" w:line="240" w:lineRule="auto"/>
      <w:ind w:left="630"/>
    </w:pPr>
    <w:rPr>
      <w:rFonts w:ascii="Verdana" w:hAnsi="Verdana" w:cs="Times New Roman (Body CS)"/>
      <w:color w:val="404040" w:themeColor="text2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6900B7"/>
    <w:pPr>
      <w:spacing w:before="0" w:after="240" w:line="240" w:lineRule="auto"/>
      <w:ind w:left="840"/>
    </w:pPr>
    <w:rPr>
      <w:rFonts w:ascii="Verdana" w:hAnsi="Verdana" w:cs="Times New Roman (Body CS)"/>
      <w:color w:val="404040" w:themeColor="text2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6900B7"/>
    <w:pPr>
      <w:spacing w:before="0" w:after="240" w:line="240" w:lineRule="auto"/>
      <w:ind w:left="1050"/>
    </w:pPr>
    <w:rPr>
      <w:rFonts w:ascii="Verdana" w:hAnsi="Verdana" w:cs="Times New Roman (Body CS)"/>
      <w:color w:val="404040" w:themeColor="text2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6900B7"/>
    <w:pPr>
      <w:spacing w:before="0" w:after="240" w:line="240" w:lineRule="auto"/>
      <w:ind w:left="1260"/>
    </w:pPr>
    <w:rPr>
      <w:rFonts w:ascii="Verdana" w:hAnsi="Verdana" w:cs="Times New Roman (Body CS)"/>
      <w:color w:val="404040" w:themeColor="text2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6900B7"/>
    <w:pPr>
      <w:spacing w:before="0" w:after="240" w:line="240" w:lineRule="auto"/>
      <w:ind w:left="1470"/>
    </w:pPr>
    <w:rPr>
      <w:rFonts w:ascii="Verdana" w:hAnsi="Verdana" w:cs="Times New Roman (Body CS)"/>
      <w:color w:val="404040" w:themeColor="text2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6900B7"/>
    <w:pPr>
      <w:spacing w:before="0" w:after="240" w:line="240" w:lineRule="auto"/>
      <w:ind w:left="1680"/>
    </w:pPr>
    <w:rPr>
      <w:rFonts w:ascii="Verdana" w:hAnsi="Verdana" w:cs="Times New Roman (Body CS)"/>
      <w:color w:val="404040" w:themeColor="text2"/>
      <w:sz w:val="22"/>
      <w:szCs w:val="22"/>
    </w:rPr>
  </w:style>
  <w:style w:type="character" w:styleId="SubtleEmphasis">
    <w:name w:val="Subtle Emphasis"/>
    <w:basedOn w:val="DefaultParagraphFont"/>
    <w:uiPriority w:val="19"/>
    <w:rsid w:val="00AE5FE6"/>
    <w:rPr>
      <w:i/>
      <w:iCs/>
      <w:color w:val="1F91E7" w:themeColor="text1" w:themeTint="BF"/>
    </w:rPr>
  </w:style>
  <w:style w:type="character" w:styleId="Emphasis">
    <w:name w:val="Emphasis"/>
    <w:basedOn w:val="DefaultParagraphFont"/>
    <w:uiPriority w:val="20"/>
    <w:rsid w:val="00AE5FE6"/>
    <w:rPr>
      <w:i/>
      <w:iCs/>
    </w:rPr>
  </w:style>
  <w:style w:type="paragraph" w:styleId="ListNumber2">
    <w:name w:val="List Number 2"/>
    <w:basedOn w:val="Normal"/>
    <w:uiPriority w:val="99"/>
    <w:unhideWhenUsed/>
    <w:rsid w:val="00531BFC"/>
    <w:pPr>
      <w:numPr>
        <w:numId w:val="4"/>
      </w:numPr>
      <w:spacing w:before="0" w:after="240" w:line="240" w:lineRule="auto"/>
      <w:contextualSpacing/>
    </w:pPr>
    <w:rPr>
      <w:rFonts w:ascii="Verdana" w:hAnsi="Verdana" w:cs="Times New Roman (Body CS)"/>
      <w:color w:val="404040" w:themeColor="text2"/>
      <w:sz w:val="22"/>
      <w:szCs w:val="22"/>
    </w:rPr>
  </w:style>
  <w:style w:type="paragraph" w:styleId="ListNumber3">
    <w:name w:val="List Number 3"/>
    <w:basedOn w:val="Normal"/>
    <w:uiPriority w:val="99"/>
    <w:unhideWhenUsed/>
    <w:rsid w:val="00531BFC"/>
    <w:pPr>
      <w:numPr>
        <w:numId w:val="3"/>
      </w:numPr>
      <w:spacing w:before="0" w:after="240" w:line="240" w:lineRule="auto"/>
      <w:contextualSpacing/>
    </w:pPr>
    <w:rPr>
      <w:rFonts w:ascii="Verdana" w:hAnsi="Verdana" w:cs="Times New Roman (Body CS)"/>
      <w:color w:val="404040" w:themeColor="text2"/>
      <w:sz w:val="22"/>
      <w:szCs w:val="22"/>
    </w:rPr>
  </w:style>
  <w:style w:type="numbering" w:customStyle="1" w:styleId="TieredBullets">
    <w:name w:val="Tiered Bullets"/>
    <w:uiPriority w:val="99"/>
    <w:rsid w:val="00D6108D"/>
    <w:pPr>
      <w:numPr>
        <w:numId w:val="5"/>
      </w:numPr>
    </w:pPr>
  </w:style>
  <w:style w:type="numbering" w:customStyle="1" w:styleId="TieredNumbers">
    <w:name w:val="Tiered Numbers"/>
    <w:uiPriority w:val="99"/>
    <w:rsid w:val="001A29DE"/>
    <w:pPr>
      <w:numPr>
        <w:numId w:val="6"/>
      </w:numPr>
    </w:pPr>
  </w:style>
  <w:style w:type="table" w:customStyle="1" w:styleId="TableGridLight1">
    <w:name w:val="Table Grid Light1"/>
    <w:aliases w:val="Innovative Table 1Col"/>
    <w:basedOn w:val="TableNormal"/>
    <w:uiPriority w:val="40"/>
    <w:rsid w:val="006E087E"/>
    <w:pPr>
      <w:spacing w:after="0"/>
    </w:pPr>
    <w:tblPr>
      <w:tblBorders>
        <w:top w:val="single" w:sz="4" w:space="0" w:color="5BAA84" w:themeColor="accent1"/>
        <w:left w:val="single" w:sz="4" w:space="0" w:color="5BAA84" w:themeColor="accent1"/>
        <w:bottom w:val="single" w:sz="4" w:space="0" w:color="5BAA84" w:themeColor="accent1"/>
        <w:right w:val="single" w:sz="4" w:space="0" w:color="5BAA84" w:themeColor="accent1"/>
        <w:insideH w:val="single" w:sz="4" w:space="0" w:color="5BAA84" w:themeColor="accent1"/>
        <w:insideV w:val="single" w:sz="4" w:space="0" w:color="5BAA84" w:themeColor="accent1"/>
      </w:tblBorders>
    </w:tblPr>
    <w:tcPr>
      <w:shd w:val="clear" w:color="auto" w:fill="auto"/>
    </w:tcPr>
    <w:tblStylePr w:type="firstRow">
      <w:rPr>
        <w:b/>
        <w:color w:val="404040" w:themeColor="text2"/>
      </w:rPr>
      <w:tblPr/>
      <w:tcPr>
        <w:shd w:val="clear" w:color="auto" w:fill="DEEEE6" w:themeFill="accent1" w:themeFillTint="33"/>
      </w:tcPr>
    </w:tblStylePr>
    <w:tblStylePr w:type="firstCol">
      <w:rPr>
        <w:b/>
        <w:color w:val="404040" w:themeColor="text2"/>
      </w:rPr>
      <w:tblPr/>
      <w:tcPr>
        <w:shd w:val="clear" w:color="auto" w:fill="DEEEE6" w:themeFill="accent1" w:themeFillTint="33"/>
      </w:tcPr>
    </w:tblStylePr>
  </w:style>
  <w:style w:type="table" w:styleId="TableGridLight">
    <w:name w:val="Grid Table Light"/>
    <w:basedOn w:val="TableNormal"/>
    <w:uiPriority w:val="40"/>
    <w:rsid w:val="00D53C59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PlaceholderText">
    <w:name w:val="Placeholder Text"/>
    <w:basedOn w:val="DefaultParagraphFont"/>
    <w:uiPriority w:val="99"/>
    <w:semiHidden/>
    <w:rsid w:val="00055D6B"/>
    <w:rPr>
      <w:color w:val="808080"/>
    </w:rPr>
  </w:style>
  <w:style w:type="paragraph" w:styleId="NormalWeb">
    <w:name w:val="Normal (Web)"/>
    <w:basedOn w:val="Normal"/>
    <w:uiPriority w:val="99"/>
    <w:unhideWhenUsed/>
    <w:rsid w:val="008530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CA" w:eastAsia="en-CA"/>
    </w:rPr>
  </w:style>
  <w:style w:type="paragraph" w:styleId="Revision">
    <w:name w:val="Revision"/>
    <w:hidden/>
    <w:uiPriority w:val="99"/>
    <w:semiHidden/>
    <w:rsid w:val="007147DC"/>
    <w:pPr>
      <w:spacing w:after="0"/>
    </w:pPr>
    <w:rPr>
      <w:rFonts w:ascii="Adobe Garamond Pro" w:hAnsi="Adobe Garamond Pro" w:cstheme="minorBidi"/>
      <w:color w:val="1165A4" w:themeColor="text1"/>
      <w:sz w:val="2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8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5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1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footer" Target="footer3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header" Target="header3.xml" /><Relationship Id="rId2" Type="http://schemas.openxmlformats.org/officeDocument/2006/relationships/numbering" Target="numbering.xml" /><Relationship Id="rId16" Type="http://schemas.openxmlformats.org/officeDocument/2006/relationships/theme" Target="theme/theme1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oter" Target="footer2.xml" /><Relationship Id="rId5" Type="http://schemas.openxmlformats.org/officeDocument/2006/relationships/webSettings" Target="webSettings.xml" /><Relationship Id="rId15" Type="http://schemas.openxmlformats.org/officeDocument/2006/relationships/glossaryDocument" Target="glossary/document.xml" /><Relationship Id="rId10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header" Target="header2.xml" /><Relationship Id="rId14" Type="http://schemas.openxmlformats.org/officeDocument/2006/relationships/fontTable" Target="fontTable.xml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deen\OneDrive%20-%20Innovative%20Medicine%20Canada\Desktop\HRF_Template_Letterhead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EA6B1271BC6438781419A8B18A8F6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D2DCCF-F682-492E-BFD9-8F7AEC7B82A7}"/>
      </w:docPartPr>
      <w:docPartBody>
        <w:p w:rsidR="003F0E73" w:rsidRDefault="006F7230" w:rsidP="006F7230">
          <w:pPr>
            <w:pStyle w:val="CEA6B1271BC6438781419A8B18A8F662"/>
          </w:pPr>
          <w:r w:rsidRPr="00AC781F">
            <w:rPr>
              <w:rStyle w:val="PlaceholderText"/>
              <w:bCs/>
            </w:rPr>
            <w:t>Click or tap here to enter text.</w:t>
          </w:r>
        </w:p>
      </w:docPartBody>
    </w:docPart>
    <w:docPart>
      <w:docPartPr>
        <w:name w:val="6A396810C138426B8F9BABA07EE954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540062-60BE-4D7C-8951-F37E5164325E}"/>
      </w:docPartPr>
      <w:docPartBody>
        <w:p w:rsidR="008A2131" w:rsidRDefault="006C577A" w:rsidP="006C577A">
          <w:pPr>
            <w:pStyle w:val="6A396810C138426B8F9BABA07EE9548A"/>
          </w:pPr>
          <w:r w:rsidRPr="00AC781F">
            <w:rPr>
              <w:rStyle w:val="PlaceholderText"/>
              <w:bCs/>
            </w:rPr>
            <w:t>Click or tap here to enter text.</w:t>
          </w:r>
        </w:p>
      </w:docPartBody>
    </w:docPart>
    <w:docPart>
      <w:docPartPr>
        <w:name w:val="7B677D2D3F464213BF2354FC7D68F8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D61567-6ED9-416E-B3B8-AA2BC500A06F}"/>
      </w:docPartPr>
      <w:docPartBody>
        <w:p w:rsidR="008A2131" w:rsidRDefault="006C577A" w:rsidP="006C577A">
          <w:pPr>
            <w:pStyle w:val="7B677D2D3F464213BF2354FC7D68F8F3"/>
          </w:pPr>
          <w:r w:rsidRPr="004572D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68422B5980147049DCEE13E4DD0C4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17FCE7-92E7-40FF-811E-C0B36797A64D}"/>
      </w:docPartPr>
      <w:docPartBody>
        <w:p w:rsidR="008A2131" w:rsidRDefault="006C577A" w:rsidP="006C577A">
          <w:pPr>
            <w:pStyle w:val="F68422B5980147049DCEE13E4DD0C484"/>
          </w:pPr>
          <w:r w:rsidRPr="004572D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29674289A74AA49800E49EB6E142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698C42-C2A9-4E22-B317-C9666900EBB3}"/>
      </w:docPartPr>
      <w:docPartBody>
        <w:p w:rsidR="008A2131" w:rsidRDefault="006C577A" w:rsidP="006C577A">
          <w:pPr>
            <w:pStyle w:val="D529674289A74AA49800E49EB6E142CC"/>
          </w:pPr>
          <w:r w:rsidRPr="004572D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3903DC5DE68472D946A012C32BDE2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3F2A3D-8123-449B-8B20-D0B6B202AA23}"/>
      </w:docPartPr>
      <w:docPartBody>
        <w:p w:rsidR="008A2131" w:rsidRDefault="006C577A" w:rsidP="006C577A">
          <w:pPr>
            <w:pStyle w:val="23903DC5DE68472D946A012C32BDE2F2"/>
          </w:pPr>
          <w:r w:rsidRPr="004572D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7DAF7772FD42C9B9EFE069814697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861826-209C-4FA9-8582-904F9C71FCF4}"/>
      </w:docPartPr>
      <w:docPartBody>
        <w:p w:rsidR="008A2131" w:rsidRDefault="006C577A" w:rsidP="006C577A">
          <w:pPr>
            <w:pStyle w:val="D57DAF7772FD42C9B9EFE06981469735"/>
          </w:pPr>
          <w:r w:rsidRPr="004572D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A9DD7EF38148128905FCC6526EDB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90587A-2522-47A7-9B94-E1A608A8953A}"/>
      </w:docPartPr>
      <w:docPartBody>
        <w:p w:rsidR="008A2131" w:rsidRDefault="006C577A" w:rsidP="006C577A">
          <w:pPr>
            <w:pStyle w:val="C1A9DD7EF38148128905FCC6526EDB80"/>
          </w:pPr>
          <w:r w:rsidRPr="004572D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0C2A6551BE446F8BE422F47E2A8AD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4D7456-4A5C-4C00-9401-11BD162578FA}"/>
      </w:docPartPr>
      <w:docPartBody>
        <w:p w:rsidR="008A2131" w:rsidRDefault="006C577A" w:rsidP="006C577A">
          <w:pPr>
            <w:pStyle w:val="20C2A6551BE446F8BE422F47E2A8ADD7"/>
          </w:pPr>
          <w:r w:rsidRPr="004572D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4C38807C81D4797930FAB0B372FF8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BC9233-BEB2-4436-B301-27C5E2605C3F}"/>
      </w:docPartPr>
      <w:docPartBody>
        <w:p w:rsidR="008A2131" w:rsidRDefault="006C577A" w:rsidP="006C577A">
          <w:pPr>
            <w:pStyle w:val="44C38807C81D4797930FAB0B372FF80F"/>
          </w:pPr>
          <w:r w:rsidRPr="004572D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23C745D616142C7A055268EC9E6A9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DA4F68-F419-4873-A793-AB5FEAB08A3E}"/>
      </w:docPartPr>
      <w:docPartBody>
        <w:p w:rsidR="008A2131" w:rsidRDefault="006C577A" w:rsidP="006C577A">
          <w:pPr>
            <w:pStyle w:val="C23C745D616142C7A055268EC9E6A95F"/>
          </w:pPr>
          <w:r w:rsidRPr="00AC781F">
            <w:rPr>
              <w:rStyle w:val="PlaceholderText"/>
              <w:bCs/>
            </w:rPr>
            <w:t>Click or tap here to enter text.</w:t>
          </w:r>
        </w:p>
      </w:docPartBody>
    </w:docPart>
    <w:docPart>
      <w:docPartPr>
        <w:name w:val="7C1A3D20D75E4A7FBAAE30B4436C54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45047-4961-4400-96BC-03D18AC8E1A9}"/>
      </w:docPartPr>
      <w:docPartBody>
        <w:p w:rsidR="008A2131" w:rsidRDefault="006C577A" w:rsidP="006C577A">
          <w:pPr>
            <w:pStyle w:val="7C1A3D20D75E4A7FBAAE30B4436C54DA"/>
          </w:pPr>
          <w:r w:rsidRPr="004572D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Adobe Garamond Pro">
    <w:altName w:val="Garamond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A25"/>
    <w:rsid w:val="001606B5"/>
    <w:rsid w:val="001B2A25"/>
    <w:rsid w:val="001F052B"/>
    <w:rsid w:val="00287915"/>
    <w:rsid w:val="002A2D86"/>
    <w:rsid w:val="002D2945"/>
    <w:rsid w:val="003F0E73"/>
    <w:rsid w:val="0042480D"/>
    <w:rsid w:val="004706D5"/>
    <w:rsid w:val="004A7CA5"/>
    <w:rsid w:val="00660169"/>
    <w:rsid w:val="006C577A"/>
    <w:rsid w:val="006F7230"/>
    <w:rsid w:val="00716D72"/>
    <w:rsid w:val="00726F5B"/>
    <w:rsid w:val="00732222"/>
    <w:rsid w:val="00752B70"/>
    <w:rsid w:val="007E2012"/>
    <w:rsid w:val="008A2131"/>
    <w:rsid w:val="009A3E8E"/>
    <w:rsid w:val="00A4135B"/>
    <w:rsid w:val="00AE1C33"/>
    <w:rsid w:val="00B4121F"/>
    <w:rsid w:val="00B43A1C"/>
    <w:rsid w:val="00D3312A"/>
    <w:rsid w:val="00DA1C75"/>
    <w:rsid w:val="00F11CAC"/>
    <w:rsid w:val="00FA7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C577A"/>
    <w:rPr>
      <w:color w:val="808080"/>
    </w:rPr>
  </w:style>
  <w:style w:type="paragraph" w:customStyle="1" w:styleId="CEA6B1271BC6438781419A8B18A8F662">
    <w:name w:val="CEA6B1271BC6438781419A8B18A8F662"/>
    <w:rsid w:val="006F7230"/>
    <w:rPr>
      <w:lang w:val="en-US" w:eastAsia="en-US"/>
    </w:rPr>
  </w:style>
  <w:style w:type="paragraph" w:customStyle="1" w:styleId="6A396810C138426B8F9BABA07EE9548A">
    <w:name w:val="6A396810C138426B8F9BABA07EE9548A"/>
    <w:rsid w:val="006C577A"/>
    <w:rPr>
      <w:lang w:val="en-US" w:eastAsia="en-US"/>
    </w:rPr>
  </w:style>
  <w:style w:type="paragraph" w:customStyle="1" w:styleId="7B677D2D3F464213BF2354FC7D68F8F3">
    <w:name w:val="7B677D2D3F464213BF2354FC7D68F8F3"/>
    <w:rsid w:val="006C577A"/>
    <w:rPr>
      <w:lang w:val="en-US" w:eastAsia="en-US"/>
    </w:rPr>
  </w:style>
  <w:style w:type="paragraph" w:customStyle="1" w:styleId="F68422B5980147049DCEE13E4DD0C484">
    <w:name w:val="F68422B5980147049DCEE13E4DD0C484"/>
    <w:rsid w:val="006C577A"/>
    <w:rPr>
      <w:lang w:val="en-US" w:eastAsia="en-US"/>
    </w:rPr>
  </w:style>
  <w:style w:type="paragraph" w:customStyle="1" w:styleId="D529674289A74AA49800E49EB6E142CC">
    <w:name w:val="D529674289A74AA49800E49EB6E142CC"/>
    <w:rsid w:val="006C577A"/>
    <w:rPr>
      <w:lang w:val="en-US" w:eastAsia="en-US"/>
    </w:rPr>
  </w:style>
  <w:style w:type="paragraph" w:customStyle="1" w:styleId="23903DC5DE68472D946A012C32BDE2F2">
    <w:name w:val="23903DC5DE68472D946A012C32BDE2F2"/>
    <w:rsid w:val="006C577A"/>
    <w:rPr>
      <w:lang w:val="en-US" w:eastAsia="en-US"/>
    </w:rPr>
  </w:style>
  <w:style w:type="paragraph" w:customStyle="1" w:styleId="D57DAF7772FD42C9B9EFE06981469735">
    <w:name w:val="D57DAF7772FD42C9B9EFE06981469735"/>
    <w:rsid w:val="006C577A"/>
    <w:rPr>
      <w:lang w:val="en-US" w:eastAsia="en-US"/>
    </w:rPr>
  </w:style>
  <w:style w:type="paragraph" w:customStyle="1" w:styleId="C1A9DD7EF38148128905FCC6526EDB80">
    <w:name w:val="C1A9DD7EF38148128905FCC6526EDB80"/>
    <w:rsid w:val="006C577A"/>
    <w:rPr>
      <w:lang w:val="en-US" w:eastAsia="en-US"/>
    </w:rPr>
  </w:style>
  <w:style w:type="paragraph" w:customStyle="1" w:styleId="20C2A6551BE446F8BE422F47E2A8ADD7">
    <w:name w:val="20C2A6551BE446F8BE422F47E2A8ADD7"/>
    <w:rsid w:val="006C577A"/>
    <w:rPr>
      <w:lang w:val="en-US" w:eastAsia="en-US"/>
    </w:rPr>
  </w:style>
  <w:style w:type="paragraph" w:customStyle="1" w:styleId="44C38807C81D4797930FAB0B372FF80F">
    <w:name w:val="44C38807C81D4797930FAB0B372FF80F"/>
    <w:rsid w:val="006C577A"/>
    <w:rPr>
      <w:lang w:val="en-US" w:eastAsia="en-US"/>
    </w:rPr>
  </w:style>
  <w:style w:type="paragraph" w:customStyle="1" w:styleId="C23C745D616142C7A055268EC9E6A95F">
    <w:name w:val="C23C745D616142C7A055268EC9E6A95F"/>
    <w:rsid w:val="006C577A"/>
    <w:rPr>
      <w:lang w:val="en-US" w:eastAsia="en-US"/>
    </w:rPr>
  </w:style>
  <w:style w:type="paragraph" w:customStyle="1" w:styleId="7C1A3D20D75E4A7FBAAE30B4436C54DA">
    <w:name w:val="7C1A3D20D75E4A7FBAAE30B4436C54DA"/>
    <w:rsid w:val="006C577A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IMC-template">
  <a:themeElements>
    <a:clrScheme name="IMC">
      <a:dk1>
        <a:srgbClr val="1165A4"/>
      </a:dk1>
      <a:lt1>
        <a:srgbClr val="FFFFFF"/>
      </a:lt1>
      <a:dk2>
        <a:srgbClr val="404040"/>
      </a:dk2>
      <a:lt2>
        <a:srgbClr val="00CCFF"/>
      </a:lt2>
      <a:accent1>
        <a:srgbClr val="5BAA84"/>
      </a:accent1>
      <a:accent2>
        <a:srgbClr val="00553D"/>
      </a:accent2>
      <a:accent3>
        <a:srgbClr val="FB461E"/>
      </a:accent3>
      <a:accent4>
        <a:srgbClr val="FEC736"/>
      </a:accent4>
      <a:accent5>
        <a:srgbClr val="1165A4"/>
      </a:accent5>
      <a:accent6>
        <a:srgbClr val="00573F"/>
      </a:accent6>
      <a:hlink>
        <a:srgbClr val="FB461E"/>
      </a:hlink>
      <a:folHlink>
        <a:srgbClr val="FEC736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IMC-template" id="{9F0EF2A8-C58A-3A46-BCD8-77118F763337}" vid="{01596F1B-028E-3442-B583-95E4C08B3E9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F8F0563-58EB-4D4C-9541-0E3C71327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HRF_Template_Letterhead</Template>
  <TotalTime>36</TotalTime>
  <Pages>4</Pages>
  <Words>946</Words>
  <Characters>5395</Characters>
  <Application>Microsoft Office Word</Application>
  <DocSecurity>8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6329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Wilma Deen</dc:creator>
  <cp:lastModifiedBy>Wilma Deen</cp:lastModifiedBy>
  <cp:revision>44</cp:revision>
  <dcterms:created xsi:type="dcterms:W3CDTF">2026-06-10T15:53:00Z</dcterms:created>
  <dcterms:modified xsi:type="dcterms:W3CDTF">2026-06-22T15:30:00Z</dcterms:modified>
</cp:coreProperties>
</file>